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МЕЖДУНАРОДНАЯ НАУЧНО-ПРАКТИЧЕСКАЯ КОНФЕРЕНЦИЯ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молодых ученых, аспирантов и магистрантов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«НОВАЯ РОССИЙСКАЯ ЭКОНОМИКА: ДВИЖУЩИЕ СИЛЫ И ФАКТОРЫ»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en-US"/>
        </w:rPr>
      </w:pPr>
      <w:r w:rsidRPr="006E681F">
        <w:rPr>
          <w:rFonts w:ascii="Times New Roman CYR" w:hAnsi="Times New Roman CYR" w:cs="Times New Roman CYR"/>
          <w:b/>
          <w:bCs/>
          <w:lang w:val="en-US"/>
        </w:rPr>
        <w:t>«NEW RUSSIAN ECONOMY: MAJOR DRIVERS AND DETERMINANTS»</w:t>
      </w: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en-US"/>
        </w:rPr>
      </w:pPr>
    </w:p>
    <w:p w:rsidR="006E681F" w:rsidRPr="006E681F" w:rsidRDefault="008859BE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Ярославль, 3</w:t>
      </w:r>
      <w:r w:rsidR="005F6DA8">
        <w:rPr>
          <w:rFonts w:ascii="Times New Roman CYR" w:hAnsi="Times New Roman CYR" w:cs="Times New Roman CYR"/>
          <w:b/>
        </w:rPr>
        <w:t xml:space="preserve"> декабря 201</w:t>
      </w:r>
      <w:r>
        <w:rPr>
          <w:rFonts w:ascii="Times New Roman CYR" w:hAnsi="Times New Roman CYR" w:cs="Times New Roman CYR"/>
          <w:b/>
        </w:rPr>
        <w:t>6</w:t>
      </w:r>
      <w:r w:rsidR="006E681F" w:rsidRPr="006E681F">
        <w:rPr>
          <w:rFonts w:ascii="Times New Roman CYR" w:hAnsi="Times New Roman CYR" w:cs="Times New Roman CYR"/>
          <w:b/>
        </w:rPr>
        <w:t xml:space="preserve"> г.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участия в конференции приглашаются мол</w:t>
      </w:r>
      <w:r w:rsidR="007E3A07">
        <w:rPr>
          <w:rFonts w:ascii="Times New Roman CYR" w:hAnsi="Times New Roman CYR" w:cs="Times New Roman CYR"/>
        </w:rPr>
        <w:t>одые ученые</w:t>
      </w:r>
      <w:r>
        <w:rPr>
          <w:rFonts w:ascii="Times New Roman CYR" w:hAnsi="Times New Roman CYR" w:cs="Times New Roman CYR"/>
        </w:rPr>
        <w:t>, аспиранты и магистранты.</w:t>
      </w:r>
    </w:p>
    <w:p w:rsidR="00EC6A3E" w:rsidRPr="00150FAE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Цель конференции – </w:t>
      </w:r>
      <w:r>
        <w:rPr>
          <w:rFonts w:ascii="Times New Roman CYR" w:hAnsi="Times New Roman CYR" w:cs="Times New Roman CYR"/>
        </w:rPr>
        <w:t>обсуждение актуальных направлений современной экономической науки и практики, обзор и анализ результатов научных исследований российских и зарубежных ученых, обмен опытом решения экономических проблем.</w:t>
      </w:r>
    </w:p>
    <w:p w:rsid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</w:rPr>
      </w:pPr>
      <w:r w:rsidRPr="00EC6A3E">
        <w:rPr>
          <w:rFonts w:ascii="Times New Roman CYR" w:hAnsi="Times New Roman CYR" w:cs="Times New Roman CYR"/>
          <w:b/>
        </w:rPr>
        <w:t>Условия участия в конференц</w:t>
      </w:r>
      <w:r w:rsidR="00150FAE">
        <w:rPr>
          <w:rFonts w:ascii="Times New Roman CYR" w:hAnsi="Times New Roman CYR" w:cs="Times New Roman CYR"/>
          <w:b/>
        </w:rPr>
        <w:t>и</w:t>
      </w:r>
      <w:r w:rsidR="008859BE">
        <w:rPr>
          <w:rFonts w:ascii="Times New Roman CYR" w:hAnsi="Times New Roman CYR" w:cs="Times New Roman CYR"/>
          <w:b/>
        </w:rPr>
        <w:t>и</w:t>
      </w:r>
    </w:p>
    <w:p w:rsidR="00EC6A3E" w:rsidRPr="00EC6A3E" w:rsidRDefault="00EC6A3E" w:rsidP="00EC6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  <w:b/>
        </w:rPr>
        <w:t xml:space="preserve"> </w:t>
      </w:r>
      <w:r w:rsidR="00150FAE">
        <w:rPr>
          <w:rFonts w:ascii="Times New Roman CYR" w:hAnsi="Times New Roman CYR" w:cs="Times New Roman CYR"/>
          <w:u w:val="single"/>
        </w:rPr>
        <w:t>Д</w:t>
      </w:r>
      <w:r w:rsidR="008859BE">
        <w:rPr>
          <w:rFonts w:ascii="Times New Roman CYR" w:hAnsi="Times New Roman CYR" w:cs="Times New Roman CYR"/>
          <w:u w:val="single"/>
        </w:rPr>
        <w:t>о 1 декабря 2016</w:t>
      </w:r>
      <w:r w:rsidRPr="00EC6A3E">
        <w:rPr>
          <w:rFonts w:ascii="Times New Roman CYR" w:hAnsi="Times New Roman CYR" w:cs="Times New Roman CYR"/>
          <w:u w:val="single"/>
        </w:rPr>
        <w:t xml:space="preserve"> года</w:t>
      </w:r>
      <w:r w:rsidRPr="00EC6A3E">
        <w:rPr>
          <w:rFonts w:ascii="Times New Roman CYR" w:hAnsi="Times New Roman CYR" w:cs="Times New Roman CYR"/>
        </w:rPr>
        <w:t xml:space="preserve"> (включительно) необходимо выслать на электронный адрес оргкомитета </w:t>
      </w:r>
      <w:hyperlink r:id="rId8" w:history="1">
        <w:r w:rsidR="008859BE" w:rsidRPr="00C151E4">
          <w:rPr>
            <w:rStyle w:val="a4"/>
            <w:rFonts w:ascii="Times New Roman CYR" w:hAnsi="Times New Roman CYR" w:cs="Times New Roman CYR"/>
            <w:lang w:val="en-US"/>
          </w:rPr>
          <w:t>zhenvo</w:t>
        </w:r>
        <w:r w:rsidR="008859BE" w:rsidRPr="008859BE">
          <w:rPr>
            <w:rStyle w:val="a4"/>
            <w:rFonts w:ascii="Times New Roman CYR" w:hAnsi="Times New Roman CYR" w:cs="Times New Roman CYR"/>
          </w:rPr>
          <w:t>@</w:t>
        </w:r>
        <w:r w:rsidR="008859BE" w:rsidRPr="00C151E4">
          <w:rPr>
            <w:rStyle w:val="a4"/>
            <w:rFonts w:ascii="Times New Roman CYR" w:hAnsi="Times New Roman CYR" w:cs="Times New Roman CYR"/>
            <w:lang w:val="en-US"/>
          </w:rPr>
          <w:t>yandex</w:t>
        </w:r>
        <w:r w:rsidR="008859BE" w:rsidRPr="008859BE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8859BE" w:rsidRPr="00C151E4">
          <w:rPr>
            <w:rStyle w:val="a4"/>
            <w:rFonts w:ascii="Times New Roman CYR" w:hAnsi="Times New Roman CYR" w:cs="Times New Roman CYR"/>
            <w:lang w:val="en-US"/>
          </w:rPr>
          <w:t>ru</w:t>
        </w:r>
        <w:proofErr w:type="spellEnd"/>
      </w:hyperlink>
      <w:r w:rsidR="008859BE" w:rsidRPr="008859BE">
        <w:rPr>
          <w:rFonts w:ascii="Times New Roman CYR" w:hAnsi="Times New Roman CYR" w:cs="Times New Roman CYR"/>
        </w:rPr>
        <w:t xml:space="preserve"> </w:t>
      </w:r>
      <w:r w:rsidR="008859BE">
        <w:rPr>
          <w:rFonts w:ascii="Times New Roman CYR" w:hAnsi="Times New Roman CYR" w:cs="Times New Roman CYR"/>
        </w:rPr>
        <w:t>с</w:t>
      </w:r>
      <w:r w:rsidRPr="00EC6A3E">
        <w:rPr>
          <w:rFonts w:ascii="Times New Roman CYR" w:hAnsi="Times New Roman CYR" w:cs="Times New Roman CYR"/>
        </w:rPr>
        <w:t>ледующие документы:</w:t>
      </w:r>
    </w:p>
    <w:p w:rsidR="00EC6A3E" w:rsidRPr="00150FA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0FAE">
        <w:rPr>
          <w:rFonts w:ascii="Times New Roman" w:hAnsi="Times New Roman"/>
          <w:color w:val="000000" w:themeColor="text1"/>
        </w:rPr>
        <w:t xml:space="preserve">Тезисы  доклада: 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Максимальный объем - 3 страницы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 – 2 см  с каждой стороны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Шрифт – </w:t>
      </w:r>
      <w:proofErr w:type="spellStart"/>
      <w:r>
        <w:rPr>
          <w:rFonts w:ascii="Times New Roman CYR" w:hAnsi="Times New Roman CYR" w:cs="Times New Roman CYR"/>
        </w:rPr>
        <w:t>Times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New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Roman</w:t>
      </w:r>
      <w:proofErr w:type="spellEnd"/>
      <w:r>
        <w:rPr>
          <w:rFonts w:ascii="Times New Roman CYR" w:hAnsi="Times New Roman CYR" w:cs="Times New Roman CYR"/>
        </w:rPr>
        <w:t>, кегль 12, межстрочный интервал – полуторный, абзацный отступ – 1,25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Название – заглавными буквами, жирным шрифтом, выравнивание по центру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Инициалы и фамилии авторов – жирный курсив, в левом верхнем углу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Полное наименование организации – курсив, в левом верхнем углу.</w:t>
      </w:r>
    </w:p>
    <w:p w:rsidR="00EC6A3E" w:rsidRPr="00EC6A3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</w:rPr>
        <w:t>Заявку на учас</w:t>
      </w:r>
      <w:r w:rsidR="007E3A07">
        <w:rPr>
          <w:rFonts w:ascii="Times New Roman CYR" w:hAnsi="Times New Roman CYR" w:cs="Times New Roman CYR"/>
        </w:rPr>
        <w:t>тие в конференции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Документы в электронном виде предо</w:t>
      </w:r>
      <w:r w:rsidR="00150FAE" w:rsidRPr="00150FAE">
        <w:rPr>
          <w:rFonts w:ascii="Times New Roman CYR" w:hAnsi="Times New Roman CYR" w:cs="Times New Roman CYR"/>
        </w:rPr>
        <w:t>ставляются по электронной почте</w:t>
      </w:r>
      <w:r w:rsidRPr="00150FAE">
        <w:rPr>
          <w:rFonts w:ascii="Times New Roman CYR" w:hAnsi="Times New Roman CYR" w:cs="Times New Roman CYR"/>
        </w:rPr>
        <w:t xml:space="preserve"> с пометкой в теме письма – «</w:t>
      </w:r>
      <w:r w:rsidR="008C2E2B">
        <w:rPr>
          <w:rFonts w:ascii="Times New Roman CYR" w:hAnsi="Times New Roman CYR" w:cs="Times New Roman CYR"/>
        </w:rPr>
        <w:t>К</w:t>
      </w:r>
      <w:r w:rsidR="00150FAE" w:rsidRPr="00150FAE">
        <w:rPr>
          <w:rFonts w:ascii="Times New Roman CYR" w:hAnsi="Times New Roman CYR" w:cs="Times New Roman CYR"/>
        </w:rPr>
        <w:t>онференция</w:t>
      </w:r>
      <w:r w:rsidR="008C2E2B">
        <w:rPr>
          <w:rFonts w:ascii="Times New Roman CYR" w:hAnsi="Times New Roman CYR" w:cs="Times New Roman CYR"/>
        </w:rPr>
        <w:t xml:space="preserve"> молодых ученых</w:t>
      </w:r>
      <w:r w:rsidR="005F6DA8">
        <w:rPr>
          <w:rFonts w:ascii="Times New Roman CYR" w:hAnsi="Times New Roman CYR" w:cs="Times New Roman CYR"/>
        </w:rPr>
        <w:t>-201</w:t>
      </w:r>
      <w:r w:rsidR="008859BE">
        <w:rPr>
          <w:rFonts w:ascii="Times New Roman CYR" w:hAnsi="Times New Roman CYR" w:cs="Times New Roman CYR"/>
        </w:rPr>
        <w:t>6</w:t>
      </w:r>
      <w:r w:rsidRPr="00150FAE">
        <w:rPr>
          <w:rFonts w:ascii="Times New Roman CYR" w:hAnsi="Times New Roman CYR" w:cs="Times New Roman CYR"/>
        </w:rPr>
        <w:t>».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В электронном варианте каждый текст тези</w:t>
      </w:r>
      <w:r w:rsidR="00150FAE" w:rsidRPr="00150FAE">
        <w:rPr>
          <w:rFonts w:ascii="Times New Roman CYR" w:hAnsi="Times New Roman CYR" w:cs="Times New Roman CYR"/>
        </w:rPr>
        <w:t>сов и заявка на участие в конференции</w:t>
      </w:r>
      <w:r w:rsidRPr="00150FAE">
        <w:rPr>
          <w:rFonts w:ascii="Times New Roman CYR" w:hAnsi="Times New Roman CYR" w:cs="Times New Roman CYR"/>
        </w:rPr>
        <w:t xml:space="preserve"> должны быть в отдельных файлах с названиями строго по образцу: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</w:t>
      </w:r>
      <w:proofErr w:type="spellStart"/>
      <w:r w:rsidRPr="00150FAE">
        <w:rPr>
          <w:rFonts w:ascii="Times New Roman CYR" w:hAnsi="Times New Roman CYR" w:cs="Times New Roman CYR"/>
        </w:rPr>
        <w:t>Фамилия_</w:t>
      </w:r>
      <w:r w:rsidR="00EC6A3E" w:rsidRPr="00150FAE">
        <w:rPr>
          <w:rFonts w:ascii="Times New Roman CYR" w:hAnsi="Times New Roman CYR" w:cs="Times New Roman CYR"/>
        </w:rPr>
        <w:t>Статья</w:t>
      </w:r>
      <w:proofErr w:type="spellEnd"/>
      <w:r w:rsidR="00EC6A3E" w:rsidRPr="00150FAE">
        <w:rPr>
          <w:rFonts w:ascii="Times New Roman CYR" w:hAnsi="Times New Roman CYR" w:cs="Times New Roman CYR"/>
        </w:rPr>
        <w:t>»</w:t>
      </w:r>
    </w:p>
    <w:p w:rsidR="009A7676" w:rsidRDefault="009A7676" w:rsidP="008C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Организационный взнос за одного автора составляет </w:t>
      </w:r>
      <w:r>
        <w:rPr>
          <w:rFonts w:ascii="Times New Roman CYR" w:hAnsi="Times New Roman CYR" w:cs="Times New Roman CYR"/>
          <w:b/>
          <w:bCs/>
        </w:rPr>
        <w:t>150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руб. за ка</w:t>
      </w:r>
      <w:r>
        <w:rPr>
          <w:rFonts w:ascii="Times New Roman CYR" w:hAnsi="Times New Roman CYR" w:cs="Times New Roman CYR"/>
        </w:rPr>
        <w:t xml:space="preserve">ждую полную и неполную страницу. </w:t>
      </w:r>
      <w:r w:rsidR="006E681F" w:rsidRPr="009A7676">
        <w:rPr>
          <w:rFonts w:ascii="Times New Roman CYR" w:hAnsi="Times New Roman CYR" w:cs="Times New Roman CYR"/>
          <w:bCs/>
        </w:rPr>
        <w:t xml:space="preserve">Организационный взнос </w:t>
      </w:r>
      <w:r>
        <w:rPr>
          <w:rFonts w:ascii="Times New Roman CYR" w:hAnsi="Times New Roman CYR" w:cs="Times New Roman CYR"/>
          <w:bCs/>
        </w:rPr>
        <w:t xml:space="preserve">можно лично передать руководителю НИРС Воробьеву Е.Б. 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Допускается не более двух публикаций</w:t>
      </w:r>
      <w:proofErr w:type="gramEnd"/>
      <w:r>
        <w:rPr>
          <w:rFonts w:ascii="Times New Roman CYR" w:hAnsi="Times New Roman CYR" w:cs="Times New Roman CYR"/>
        </w:rPr>
        <w:t xml:space="preserve"> одного автора. </w:t>
      </w:r>
    </w:p>
    <w:p w:rsidR="008C2E2B" w:rsidRDefault="008C2E2B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Тезисы, заявка и копия почтового перевода должны поступить в адрес Оргкомитета </w:t>
      </w:r>
      <w:r w:rsidR="005F6DA8">
        <w:rPr>
          <w:rFonts w:ascii="Times New Roman CYR" w:hAnsi="Times New Roman CYR" w:cs="Times New Roman CYR"/>
          <w:b/>
          <w:bCs/>
        </w:rPr>
        <w:t>не позднее 1 декабря 201</w:t>
      </w:r>
      <w:r w:rsidR="009A7676">
        <w:rPr>
          <w:rFonts w:ascii="Times New Roman CYR" w:hAnsi="Times New Roman CYR" w:cs="Times New Roman CYR"/>
          <w:b/>
          <w:bCs/>
        </w:rPr>
        <w:t>6</w:t>
      </w:r>
      <w:r>
        <w:rPr>
          <w:rFonts w:ascii="Times New Roman CYR" w:hAnsi="Times New Roman CYR" w:cs="Times New Roman CYR"/>
          <w:b/>
          <w:bCs/>
        </w:rPr>
        <w:t xml:space="preserve"> г</w:t>
      </w:r>
      <w:r>
        <w:rPr>
          <w:rFonts w:ascii="Times New Roman CYR" w:hAnsi="Times New Roman CYR" w:cs="Times New Roman CYR"/>
        </w:rPr>
        <w:t xml:space="preserve">. 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Документы, поступившие позже указанной даты, либо материалы, присланные с нарушением требований, не принимаются к рассмотрению. 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Подтверждением Вашего участия в конференции является ответное письмо Оргкомитета конференции.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 xml:space="preserve">ВНИМАНИЕ! </w:t>
      </w:r>
      <w:r>
        <w:rPr>
          <w:rFonts w:ascii="Times New Roman CYR" w:hAnsi="Times New Roman CYR" w:cs="Times New Roman CYR"/>
          <w:i/>
          <w:iCs/>
        </w:rPr>
        <w:t>Без предварительной оплаты материалы не будут включены в сборник.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                          Материалы публикуются в авторской редакции.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E681F" w:rsidRPr="009A7676" w:rsidRDefault="006E681F" w:rsidP="00150FA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Дополнительную информацию можно получить по телефону:</w:t>
      </w:r>
      <w:r w:rsidRPr="009A7676">
        <w:rPr>
          <w:rFonts w:ascii="Times New Roman CYR" w:hAnsi="Times New Roman CYR" w:cs="Times New Roman CYR"/>
          <w:bCs/>
        </w:rPr>
        <w:t xml:space="preserve"> по электронной почте </w:t>
      </w:r>
      <w:hyperlink r:id="rId9" w:history="1">
        <w:r w:rsidR="009A7676" w:rsidRPr="009A7676">
          <w:rPr>
            <w:rStyle w:val="a4"/>
            <w:rFonts w:ascii="Times New Roman CYR" w:hAnsi="Times New Roman CYR" w:cs="Times New Roman CYR"/>
            <w:bCs/>
            <w:lang w:val="en-US"/>
          </w:rPr>
          <w:t>zhenvo</w:t>
        </w:r>
        <w:r w:rsidR="009A7676" w:rsidRPr="009A7676">
          <w:rPr>
            <w:rStyle w:val="a4"/>
            <w:rFonts w:ascii="Times New Roman CYR" w:hAnsi="Times New Roman CYR" w:cs="Times New Roman CYR"/>
            <w:bCs/>
          </w:rPr>
          <w:t>@</w:t>
        </w:r>
        <w:r w:rsidR="009A7676" w:rsidRPr="009A7676">
          <w:rPr>
            <w:rStyle w:val="a4"/>
            <w:rFonts w:ascii="Times New Roman CYR" w:hAnsi="Times New Roman CYR" w:cs="Times New Roman CYR"/>
            <w:bCs/>
            <w:lang w:val="en-US"/>
          </w:rPr>
          <w:t>yandex</w:t>
        </w:r>
        <w:r w:rsidR="009A7676" w:rsidRPr="009A7676">
          <w:rPr>
            <w:rStyle w:val="a4"/>
            <w:rFonts w:ascii="Times New Roman CYR" w:hAnsi="Times New Roman CYR" w:cs="Times New Roman CYR"/>
            <w:bCs/>
          </w:rPr>
          <w:t>.</w:t>
        </w:r>
        <w:proofErr w:type="spellStart"/>
        <w:r w:rsidR="009A7676" w:rsidRPr="009A7676">
          <w:rPr>
            <w:rStyle w:val="a4"/>
            <w:rFonts w:ascii="Times New Roman CYR" w:hAnsi="Times New Roman CYR" w:cs="Times New Roman CYR"/>
            <w:bCs/>
            <w:lang w:val="en-US"/>
          </w:rPr>
          <w:t>ru</w:t>
        </w:r>
        <w:proofErr w:type="spellEnd"/>
      </w:hyperlink>
      <w:r w:rsidR="009A7676" w:rsidRPr="009A7676">
        <w:rPr>
          <w:rFonts w:ascii="Times New Roman CYR" w:hAnsi="Times New Roman CYR" w:cs="Times New Roman CYR"/>
          <w:bCs/>
        </w:rPr>
        <w:t xml:space="preserve"> или на кафедре управления и предпринимательства (к. 216).</w:t>
      </w:r>
      <w:r w:rsidR="009A7676">
        <w:rPr>
          <w:rFonts w:ascii="Times New Roman CYR" w:hAnsi="Times New Roman CYR" w:cs="Times New Roman CYR"/>
          <w:b/>
          <w:bCs/>
        </w:rPr>
        <w:t xml:space="preserve">  </w:t>
      </w:r>
    </w:p>
    <w:p w:rsidR="007E3A07" w:rsidRDefault="007E3A07" w:rsidP="00150FAE">
      <w:pPr>
        <w:spacing w:line="240" w:lineRule="auto"/>
        <w:ind w:left="-360" w:firstLine="540"/>
        <w:jc w:val="right"/>
        <w:rPr>
          <w:rFonts w:ascii="Times New Roman" w:hAnsi="Times New Roman" w:cs="Times New Roman"/>
          <w:b/>
        </w:rPr>
      </w:pPr>
    </w:p>
    <w:p w:rsidR="009A7676" w:rsidRDefault="009A7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681F" w:rsidRPr="00150FAE" w:rsidRDefault="006E681F" w:rsidP="00150FAE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0FAE">
        <w:rPr>
          <w:rFonts w:ascii="Times New Roman" w:hAnsi="Times New Roman" w:cs="Times New Roman"/>
          <w:b/>
        </w:rPr>
        <w:lastRenderedPageBreak/>
        <w:t>Заявка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2998"/>
      </w:tblGrid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Фамилия, имя, отчество автора (авторов)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Место работы (полное наименов</w:t>
            </w:r>
            <w:r>
              <w:rPr>
                <w:rFonts w:ascii="Times New Roman" w:hAnsi="Times New Roman" w:cs="Times New Roman"/>
              </w:rPr>
              <w:t xml:space="preserve">ание организации),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Ученая степень и звание       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5F6DA8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681F" w:rsidRPr="006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5F6DA8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  <w:lang w:val="en-US"/>
              </w:rPr>
              <w:t>E</w:t>
            </w:r>
            <w:r w:rsidRPr="006E681F">
              <w:rPr>
                <w:rFonts w:ascii="Times New Roman" w:hAnsi="Times New Roman" w:cs="Times New Roman"/>
              </w:rPr>
              <w:t>-</w:t>
            </w:r>
            <w:r w:rsidRPr="006E681F">
              <w:rPr>
                <w:rFonts w:ascii="Times New Roman" w:hAnsi="Times New Roman" w:cs="Times New Roman"/>
                <w:lang w:val="en-US"/>
              </w:rPr>
              <w:t>mail</w:t>
            </w:r>
            <w:r w:rsidRPr="006E681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DA0871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681F" w:rsidRPr="006E681F">
              <w:rPr>
                <w:rFonts w:ascii="Times New Roman" w:hAnsi="Times New Roman" w:cs="Times New Roman"/>
              </w:rPr>
              <w:t xml:space="preserve">89.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Требуется ли мультимедийный проектор </w:t>
            </w:r>
            <w:proofErr w:type="gramStart"/>
            <w:r w:rsidRPr="006E681F">
              <w:rPr>
                <w:rFonts w:ascii="Times New Roman" w:hAnsi="Times New Roman" w:cs="Times New Roman"/>
              </w:rPr>
              <w:t>для</w:t>
            </w:r>
            <w:proofErr w:type="gramEnd"/>
            <w:r w:rsidRPr="006E681F">
              <w:rPr>
                <w:rFonts w:ascii="Times New Roman" w:hAnsi="Times New Roman" w:cs="Times New Roman"/>
              </w:rPr>
              <w:t xml:space="preserve">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Да</w:t>
            </w:r>
            <w:proofErr w:type="gramStart"/>
            <w:r w:rsidRPr="006E681F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6E681F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6E681F" w:rsidRPr="006E681F" w:rsidRDefault="006E681F" w:rsidP="006E681F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1C0" w:rsidRPr="006E681F" w:rsidRDefault="000821C0" w:rsidP="006E681F">
      <w:pPr>
        <w:spacing w:line="240" w:lineRule="auto"/>
        <w:rPr>
          <w:rFonts w:ascii="Times New Roman" w:hAnsi="Times New Roman" w:cs="Times New Roman"/>
        </w:rPr>
      </w:pPr>
    </w:p>
    <w:sectPr w:rsidR="000821C0" w:rsidRPr="006E681F" w:rsidSect="009C74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92" w:rsidRDefault="00117E92" w:rsidP="008859BE">
      <w:pPr>
        <w:spacing w:after="0" w:line="240" w:lineRule="auto"/>
      </w:pPr>
      <w:r>
        <w:separator/>
      </w:r>
    </w:p>
  </w:endnote>
  <w:endnote w:type="continuationSeparator" w:id="0">
    <w:p w:rsidR="00117E92" w:rsidRDefault="00117E92" w:rsidP="008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92" w:rsidRDefault="00117E92" w:rsidP="008859BE">
      <w:pPr>
        <w:spacing w:after="0" w:line="240" w:lineRule="auto"/>
      </w:pPr>
      <w:r>
        <w:separator/>
      </w:r>
    </w:p>
  </w:footnote>
  <w:footnote w:type="continuationSeparator" w:id="0">
    <w:p w:rsidR="00117E92" w:rsidRDefault="00117E92" w:rsidP="008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A1"/>
    <w:multiLevelType w:val="hybridMultilevel"/>
    <w:tmpl w:val="5F6AB9A2"/>
    <w:lvl w:ilvl="0" w:tplc="F02ECE3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676483"/>
    <w:multiLevelType w:val="hybridMultilevel"/>
    <w:tmpl w:val="856AC5EA"/>
    <w:lvl w:ilvl="0" w:tplc="44DADADE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D3C76"/>
    <w:multiLevelType w:val="hybridMultilevel"/>
    <w:tmpl w:val="B1B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81F"/>
    <w:rsid w:val="000821C0"/>
    <w:rsid w:val="00117E92"/>
    <w:rsid w:val="00150FAE"/>
    <w:rsid w:val="001B6A96"/>
    <w:rsid w:val="00206BD3"/>
    <w:rsid w:val="002F67E0"/>
    <w:rsid w:val="004D60CF"/>
    <w:rsid w:val="005F6DA8"/>
    <w:rsid w:val="00600B9D"/>
    <w:rsid w:val="006E681F"/>
    <w:rsid w:val="006F3AAF"/>
    <w:rsid w:val="007B74C9"/>
    <w:rsid w:val="007E3A07"/>
    <w:rsid w:val="008859BE"/>
    <w:rsid w:val="008C2E2B"/>
    <w:rsid w:val="009A7676"/>
    <w:rsid w:val="00DA0871"/>
    <w:rsid w:val="00EB1B08"/>
    <w:rsid w:val="00E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6A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9BE"/>
  </w:style>
  <w:style w:type="paragraph" w:styleId="a7">
    <w:name w:val="footer"/>
    <w:basedOn w:val="a"/>
    <w:link w:val="a8"/>
    <w:uiPriority w:val="99"/>
    <w:unhideWhenUsed/>
    <w:rsid w:val="008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en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11</cp:revision>
  <dcterms:created xsi:type="dcterms:W3CDTF">2014-10-21T08:12:00Z</dcterms:created>
  <dcterms:modified xsi:type="dcterms:W3CDTF">2016-11-09T12:33:00Z</dcterms:modified>
</cp:coreProperties>
</file>