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F42AC">
        <w:rPr>
          <w:rFonts w:eastAsia="Times New Roman"/>
          <w:b/>
          <w:sz w:val="28"/>
          <w:szCs w:val="28"/>
          <w:lang w:eastAsia="ru-RU"/>
        </w:rPr>
        <w:t>Ярославский госуд</w:t>
      </w:r>
      <w:r w:rsidR="006B4663">
        <w:rPr>
          <w:rFonts w:eastAsia="Times New Roman"/>
          <w:b/>
          <w:sz w:val="28"/>
          <w:szCs w:val="28"/>
          <w:lang w:eastAsia="ru-RU"/>
        </w:rPr>
        <w:t>арственный университет имени П.</w:t>
      </w:r>
      <w:r w:rsidRPr="002F42AC">
        <w:rPr>
          <w:rFonts w:eastAsia="Times New Roman"/>
          <w:b/>
          <w:sz w:val="28"/>
          <w:szCs w:val="28"/>
          <w:lang w:eastAsia="ru-RU"/>
        </w:rPr>
        <w:t>Г. Демидова</w:t>
      </w:r>
    </w:p>
    <w:p w:rsidR="00BD3796" w:rsidRPr="002F42AC" w:rsidRDefault="00BD3796" w:rsidP="00BD379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F42AC">
        <w:rPr>
          <w:rFonts w:eastAsia="Times New Roman"/>
          <w:b/>
          <w:sz w:val="28"/>
          <w:szCs w:val="28"/>
          <w:lang w:eastAsia="ru-RU"/>
        </w:rPr>
        <w:t xml:space="preserve">Ярославский государственный педагогический университет </w:t>
      </w:r>
    </w:p>
    <w:p w:rsidR="00BD3796" w:rsidRPr="002F42AC" w:rsidRDefault="006B4663" w:rsidP="00BD3796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имени К.</w:t>
      </w:r>
      <w:r w:rsidR="00BD3796" w:rsidRPr="002F42AC">
        <w:rPr>
          <w:rFonts w:eastAsia="Times New Roman"/>
          <w:b/>
          <w:sz w:val="28"/>
          <w:szCs w:val="28"/>
          <w:lang w:eastAsia="ru-RU"/>
        </w:rPr>
        <w:t>Д. Ушинского</w:t>
      </w: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F42AC">
        <w:rPr>
          <w:rFonts w:eastAsia="Times New Roman"/>
          <w:b/>
          <w:sz w:val="28"/>
          <w:szCs w:val="28"/>
          <w:lang w:eastAsia="ru-RU"/>
        </w:rPr>
        <w:t>Мэрия города Ярославля</w:t>
      </w: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F42AC">
        <w:rPr>
          <w:rFonts w:eastAsia="Times New Roman"/>
          <w:b/>
          <w:sz w:val="28"/>
          <w:szCs w:val="28"/>
          <w:lang w:eastAsia="ru-RU"/>
        </w:rPr>
        <w:t>МУК «</w:t>
      </w:r>
      <w:smartTag w:uri="urn:schemas-microsoft-com:office:smarttags" w:element="PersonName">
        <w:smartTagPr>
          <w:attr w:name="ProductID" w:val="Музей истории города Ярославля"/>
        </w:smartTagPr>
        <w:r w:rsidRPr="002F42AC">
          <w:rPr>
            <w:rFonts w:eastAsia="Times New Roman"/>
            <w:b/>
            <w:sz w:val="28"/>
            <w:szCs w:val="28"/>
            <w:lang w:eastAsia="ru-RU"/>
          </w:rPr>
          <w:t>Музей истории города Ярославля</w:t>
        </w:r>
      </w:smartTag>
      <w:r w:rsidRPr="002F42AC">
        <w:rPr>
          <w:rFonts w:eastAsia="Times New Roman"/>
          <w:b/>
          <w:sz w:val="28"/>
          <w:szCs w:val="28"/>
          <w:lang w:eastAsia="ru-RU"/>
        </w:rPr>
        <w:t>»</w:t>
      </w:r>
    </w:p>
    <w:p w:rsidR="002F42AC" w:rsidRPr="002F42AC" w:rsidRDefault="002F42AC" w:rsidP="002F42AC">
      <w:pPr>
        <w:pBdr>
          <w:bottom w:val="single" w:sz="12" w:space="1" w:color="auto"/>
        </w:pBdr>
        <w:jc w:val="center"/>
        <w:rPr>
          <w:rFonts w:eastAsia="Times New Roman"/>
          <w:b/>
          <w:sz w:val="28"/>
          <w:szCs w:val="28"/>
          <w:lang w:eastAsia="ru-RU"/>
        </w:rPr>
      </w:pPr>
      <w:r w:rsidRPr="002F42AC">
        <w:rPr>
          <w:rFonts w:eastAsia="Times New Roman"/>
          <w:b/>
          <w:sz w:val="28"/>
          <w:szCs w:val="28"/>
          <w:lang w:eastAsia="ru-RU"/>
        </w:rPr>
        <w:t>Ярославское городское отделение ВООПИиК</w:t>
      </w: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F42AC">
        <w:rPr>
          <w:rFonts w:eastAsia="Times New Roman"/>
          <w:b/>
          <w:sz w:val="28"/>
          <w:szCs w:val="28"/>
          <w:lang w:eastAsia="ru-RU"/>
        </w:rPr>
        <w:t xml:space="preserve">Всероссийская научно-практическая конференция </w:t>
      </w: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F42AC">
        <w:rPr>
          <w:rFonts w:eastAsia="Times New Roman"/>
          <w:b/>
          <w:sz w:val="28"/>
          <w:szCs w:val="28"/>
          <w:lang w:eastAsia="ru-RU"/>
        </w:rPr>
        <w:t>«ТРЕФОЛЕВСКИЕ ЧТЕНИЯ</w:t>
      </w:r>
      <w:r w:rsidR="0078308F">
        <w:rPr>
          <w:rFonts w:eastAsia="Times New Roman"/>
          <w:b/>
          <w:sz w:val="28"/>
          <w:szCs w:val="28"/>
          <w:lang w:eastAsia="ru-RU"/>
        </w:rPr>
        <w:t>-2016</w:t>
      </w:r>
      <w:r w:rsidRPr="002F42AC">
        <w:rPr>
          <w:rFonts w:eastAsia="Times New Roman"/>
          <w:b/>
          <w:sz w:val="28"/>
          <w:szCs w:val="28"/>
          <w:lang w:eastAsia="ru-RU"/>
        </w:rPr>
        <w:t>»</w:t>
      </w:r>
    </w:p>
    <w:p w:rsidR="002F42AC" w:rsidRPr="002F42AC" w:rsidRDefault="002F42AC" w:rsidP="002F42AC">
      <w:pPr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29 </w:t>
      </w:r>
      <w:r w:rsidRPr="002F42AC">
        <w:rPr>
          <w:rFonts w:eastAsia="Times New Roman"/>
          <w:b/>
          <w:sz w:val="28"/>
          <w:szCs w:val="28"/>
          <w:lang w:eastAsia="ru-RU"/>
        </w:rPr>
        <w:t xml:space="preserve">сентября </w:t>
      </w:r>
      <w:r>
        <w:rPr>
          <w:rFonts w:eastAsia="Times New Roman"/>
          <w:b/>
          <w:sz w:val="28"/>
          <w:szCs w:val="28"/>
          <w:lang w:eastAsia="ru-RU"/>
        </w:rPr>
        <w:t>– 1 октября 2016</w:t>
      </w:r>
      <w:r w:rsidRPr="002F42AC">
        <w:rPr>
          <w:rFonts w:eastAsia="Times New Roman"/>
          <w:b/>
          <w:sz w:val="28"/>
          <w:szCs w:val="28"/>
          <w:lang w:eastAsia="ru-RU"/>
        </w:rPr>
        <w:t xml:space="preserve"> года</w:t>
      </w:r>
      <w:r w:rsidRPr="002F42AC">
        <w:rPr>
          <w:rFonts w:eastAsia="Times New Roman"/>
          <w:sz w:val="28"/>
          <w:szCs w:val="28"/>
          <w:lang w:eastAsia="ru-RU"/>
        </w:rPr>
        <w:t xml:space="preserve"> </w:t>
      </w: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  <w:r w:rsidRPr="002F42AC">
        <w:rPr>
          <w:rFonts w:eastAsia="Times New Roman"/>
          <w:sz w:val="28"/>
          <w:szCs w:val="28"/>
          <w:lang w:eastAsia="ru-RU"/>
        </w:rPr>
        <w:t>Программа и регламент работы конференции</w:t>
      </w: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  <w:r w:rsidRPr="002F42AC">
        <w:rPr>
          <w:rFonts w:eastAsia="Times New Roman"/>
          <w:sz w:val="28"/>
          <w:szCs w:val="28"/>
          <w:lang w:eastAsia="ru-RU"/>
        </w:rPr>
        <w:t>Ярославль</w:t>
      </w: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  <w:r w:rsidRPr="002F42AC">
        <w:rPr>
          <w:rFonts w:eastAsia="Times New Roman"/>
          <w:b/>
          <w:sz w:val="28"/>
          <w:szCs w:val="28"/>
          <w:lang w:eastAsia="ru-RU"/>
        </w:rPr>
        <w:lastRenderedPageBreak/>
        <w:t xml:space="preserve">Состав </w:t>
      </w: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F42AC">
        <w:rPr>
          <w:rFonts w:eastAsia="Times New Roman"/>
          <w:b/>
          <w:sz w:val="28"/>
          <w:szCs w:val="28"/>
          <w:lang w:eastAsia="ru-RU"/>
        </w:rPr>
        <w:t>организационного комитета по проведению Всероссийской научно-практической конференции «Трефолевские чтения</w:t>
      </w:r>
      <w:r w:rsidR="002A0021">
        <w:rPr>
          <w:rFonts w:eastAsia="Times New Roman"/>
          <w:b/>
          <w:sz w:val="28"/>
          <w:szCs w:val="28"/>
          <w:lang w:eastAsia="ru-RU"/>
        </w:rPr>
        <w:t>-2016</w:t>
      </w:r>
      <w:r w:rsidRPr="002F42AC">
        <w:rPr>
          <w:rFonts w:eastAsia="Times New Roman"/>
          <w:b/>
          <w:sz w:val="28"/>
          <w:szCs w:val="28"/>
          <w:lang w:eastAsia="ru-RU"/>
        </w:rPr>
        <w:t>»</w:t>
      </w:r>
    </w:p>
    <w:p w:rsidR="002F42AC" w:rsidRPr="002F42AC" w:rsidRDefault="002F42AC" w:rsidP="002F42AC">
      <w:pPr>
        <w:jc w:val="center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both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both"/>
        <w:rPr>
          <w:rFonts w:eastAsia="Times New Roman"/>
          <w:sz w:val="28"/>
          <w:szCs w:val="28"/>
          <w:lang w:eastAsia="ru-RU"/>
        </w:rPr>
      </w:pPr>
      <w:r w:rsidRPr="002F42AC">
        <w:rPr>
          <w:rFonts w:eastAsia="Times New Roman"/>
          <w:sz w:val="28"/>
          <w:szCs w:val="28"/>
          <w:lang w:eastAsia="ru-RU"/>
        </w:rPr>
        <w:t xml:space="preserve">- от Ярославского государственного педагогического университета им. К.Д. Ушинского – </w:t>
      </w:r>
      <w:r w:rsidRPr="002F42AC">
        <w:rPr>
          <w:rFonts w:eastAsia="Times New Roman"/>
          <w:b/>
          <w:i/>
          <w:sz w:val="28"/>
          <w:szCs w:val="28"/>
          <w:lang w:eastAsia="ru-RU"/>
        </w:rPr>
        <w:t>Дутов Николай Владимирович</w:t>
      </w:r>
      <w:r w:rsidRPr="002F42AC">
        <w:rPr>
          <w:rFonts w:eastAsia="Times New Roman"/>
          <w:sz w:val="28"/>
          <w:szCs w:val="28"/>
          <w:lang w:eastAsia="ru-RU"/>
        </w:rPr>
        <w:t>, канд. ист. наук, доцент кафедры отечественной истории</w:t>
      </w:r>
      <w:r w:rsidR="002A0021">
        <w:rPr>
          <w:rFonts w:eastAsia="Times New Roman"/>
          <w:sz w:val="28"/>
          <w:szCs w:val="28"/>
          <w:lang w:eastAsia="ru-RU"/>
        </w:rPr>
        <w:t>, зам.</w:t>
      </w:r>
      <w:r w:rsidR="002A0021" w:rsidRPr="002A0021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A0021">
        <w:rPr>
          <w:rFonts w:eastAsia="Times New Roman"/>
          <w:bCs/>
          <w:sz w:val="28"/>
          <w:szCs w:val="28"/>
          <w:lang w:eastAsia="ru-RU"/>
        </w:rPr>
        <w:t>председателя</w:t>
      </w:r>
      <w:r w:rsidR="002A0021" w:rsidRPr="002F42AC">
        <w:rPr>
          <w:rFonts w:eastAsia="Times New Roman"/>
          <w:bCs/>
          <w:sz w:val="28"/>
          <w:szCs w:val="28"/>
          <w:lang w:eastAsia="ru-RU"/>
        </w:rPr>
        <w:t xml:space="preserve"> ЯГО ВООПИиК</w:t>
      </w:r>
      <w:r w:rsidR="002A0021">
        <w:rPr>
          <w:rFonts w:eastAsia="Times New Roman"/>
          <w:bCs/>
          <w:sz w:val="28"/>
          <w:szCs w:val="28"/>
          <w:lang w:eastAsia="ru-RU"/>
        </w:rPr>
        <w:t>,</w:t>
      </w:r>
    </w:p>
    <w:p w:rsidR="002F42AC" w:rsidRPr="002F42AC" w:rsidRDefault="002F42AC" w:rsidP="002F42AC">
      <w:pPr>
        <w:jc w:val="both"/>
        <w:rPr>
          <w:rFonts w:eastAsia="Times New Roman"/>
          <w:sz w:val="28"/>
          <w:szCs w:val="28"/>
          <w:lang w:eastAsia="ru-RU"/>
        </w:rPr>
      </w:pPr>
    </w:p>
    <w:p w:rsidR="002F42AC" w:rsidRPr="002F42AC" w:rsidRDefault="002F42AC" w:rsidP="002F42AC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2F42AC">
        <w:rPr>
          <w:rFonts w:eastAsia="Times New Roman"/>
          <w:sz w:val="28"/>
          <w:szCs w:val="28"/>
          <w:lang w:eastAsia="ru-RU"/>
        </w:rPr>
        <w:t>- от Ярославского государственного университета им. П.Г. Демидова</w:t>
      </w:r>
      <w:r w:rsidRPr="002F42AC">
        <w:rPr>
          <w:rFonts w:eastAsia="Times New Roman"/>
          <w:b/>
          <w:sz w:val="28"/>
          <w:szCs w:val="28"/>
          <w:lang w:eastAsia="ru-RU"/>
        </w:rPr>
        <w:t xml:space="preserve"> – </w:t>
      </w:r>
      <w:r w:rsidRPr="002F42AC">
        <w:rPr>
          <w:rFonts w:eastAsia="Times New Roman"/>
          <w:b/>
          <w:i/>
          <w:sz w:val="28"/>
          <w:szCs w:val="28"/>
          <w:lang w:eastAsia="ru-RU"/>
        </w:rPr>
        <w:t>Марасанова Виктория Михайловна</w:t>
      </w:r>
      <w:r w:rsidRPr="002F42AC">
        <w:rPr>
          <w:rFonts w:eastAsia="Times New Roman"/>
          <w:sz w:val="28"/>
          <w:szCs w:val="28"/>
          <w:lang w:eastAsia="ru-RU"/>
        </w:rPr>
        <w:t xml:space="preserve">, </w:t>
      </w:r>
      <w:r w:rsidRPr="002F42AC">
        <w:rPr>
          <w:rFonts w:eastAsia="Times New Roman"/>
          <w:bCs/>
          <w:sz w:val="28"/>
          <w:szCs w:val="28"/>
          <w:lang w:eastAsia="ru-RU"/>
        </w:rPr>
        <w:t xml:space="preserve">зав. кафедрой </w:t>
      </w:r>
      <w:r w:rsidR="002A0021">
        <w:rPr>
          <w:rFonts w:eastAsia="Times New Roman"/>
          <w:bCs/>
          <w:sz w:val="28"/>
          <w:szCs w:val="28"/>
          <w:lang w:eastAsia="ru-RU"/>
        </w:rPr>
        <w:t xml:space="preserve">рекламы </w:t>
      </w:r>
      <w:r w:rsidRPr="002F42AC">
        <w:rPr>
          <w:rFonts w:eastAsia="Times New Roman"/>
          <w:bCs/>
          <w:sz w:val="28"/>
          <w:szCs w:val="28"/>
          <w:lang w:eastAsia="ru-RU"/>
        </w:rPr>
        <w:t>и</w:t>
      </w:r>
      <w:r w:rsidR="002A0021">
        <w:rPr>
          <w:rFonts w:eastAsia="Times New Roman"/>
          <w:bCs/>
          <w:sz w:val="28"/>
          <w:szCs w:val="28"/>
          <w:lang w:eastAsia="ru-RU"/>
        </w:rPr>
        <w:t xml:space="preserve"> связей с общественностью</w:t>
      </w:r>
      <w:r w:rsidRPr="002F42AC">
        <w:rPr>
          <w:rFonts w:eastAsia="Times New Roman"/>
          <w:bCs/>
          <w:sz w:val="28"/>
          <w:szCs w:val="28"/>
          <w:lang w:eastAsia="ru-RU"/>
        </w:rPr>
        <w:t>, доктор ист. наук, профессор, председатель ЯГО ВООПИиК</w:t>
      </w:r>
      <w:r w:rsidR="002A0021">
        <w:rPr>
          <w:rFonts w:eastAsia="Times New Roman"/>
          <w:bCs/>
          <w:sz w:val="28"/>
          <w:szCs w:val="28"/>
          <w:lang w:eastAsia="ru-RU"/>
        </w:rPr>
        <w:t>, член Общественной палаты города Ярославля</w:t>
      </w:r>
    </w:p>
    <w:p w:rsidR="002F42AC" w:rsidRPr="002F42AC" w:rsidRDefault="002F42AC" w:rsidP="002F42AC">
      <w:pPr>
        <w:jc w:val="both"/>
        <w:rPr>
          <w:rFonts w:eastAsia="Times New Roman"/>
          <w:sz w:val="28"/>
          <w:szCs w:val="28"/>
          <w:lang w:eastAsia="ru-RU"/>
        </w:rPr>
      </w:pPr>
    </w:p>
    <w:p w:rsidR="002A0021" w:rsidRDefault="002F42AC" w:rsidP="002F42AC">
      <w:pPr>
        <w:jc w:val="both"/>
        <w:rPr>
          <w:rFonts w:eastAsia="Times New Roman"/>
          <w:sz w:val="28"/>
          <w:szCs w:val="28"/>
          <w:lang w:eastAsia="ru-RU"/>
        </w:rPr>
      </w:pPr>
      <w:r w:rsidRPr="002F42AC">
        <w:rPr>
          <w:rFonts w:eastAsia="Times New Roman"/>
          <w:sz w:val="28"/>
          <w:szCs w:val="28"/>
          <w:lang w:eastAsia="ru-RU"/>
        </w:rPr>
        <w:t>- от Музея истории города Ярославля –</w:t>
      </w:r>
      <w:r w:rsidR="002A0021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2A0021" w:rsidRPr="002A0021">
        <w:rPr>
          <w:rFonts w:eastAsia="Times New Roman"/>
          <w:b/>
          <w:i/>
          <w:sz w:val="28"/>
          <w:szCs w:val="28"/>
          <w:lang w:eastAsia="ru-RU"/>
        </w:rPr>
        <w:t>Созинов Иван Владимирович</w:t>
      </w:r>
      <w:r w:rsidRPr="002F42AC">
        <w:rPr>
          <w:rFonts w:eastAsia="Times New Roman"/>
          <w:b/>
          <w:sz w:val="28"/>
          <w:szCs w:val="28"/>
          <w:lang w:eastAsia="ru-RU"/>
        </w:rPr>
        <w:t>,</w:t>
      </w:r>
      <w:r w:rsidRPr="002F42AC">
        <w:rPr>
          <w:rFonts w:eastAsia="Times New Roman"/>
          <w:sz w:val="28"/>
          <w:szCs w:val="28"/>
          <w:lang w:eastAsia="ru-RU"/>
        </w:rPr>
        <w:t xml:space="preserve"> </w:t>
      </w:r>
      <w:r w:rsidR="002A0021">
        <w:rPr>
          <w:rFonts w:eastAsia="Times New Roman"/>
          <w:sz w:val="28"/>
          <w:szCs w:val="28"/>
          <w:lang w:eastAsia="ru-RU"/>
        </w:rPr>
        <w:t xml:space="preserve">научный сотрудник </w:t>
      </w:r>
      <w:r w:rsidRPr="002F42AC">
        <w:rPr>
          <w:rFonts w:eastAsia="Times New Roman"/>
          <w:sz w:val="28"/>
          <w:szCs w:val="28"/>
          <w:lang w:eastAsia="ru-RU"/>
        </w:rPr>
        <w:t>МУК «</w:t>
      </w:r>
      <w:smartTag w:uri="urn:schemas-microsoft-com:office:smarttags" w:element="PersonName">
        <w:smartTagPr>
          <w:attr w:name="ProductID" w:val="Музей истории города Ярославля"/>
        </w:smartTagPr>
        <w:r w:rsidRPr="002F42AC">
          <w:rPr>
            <w:rFonts w:eastAsia="Times New Roman"/>
            <w:sz w:val="28"/>
            <w:szCs w:val="28"/>
            <w:lang w:eastAsia="ru-RU"/>
          </w:rPr>
          <w:t>Музей истории города Ярославля</w:t>
        </w:r>
      </w:smartTag>
      <w:r w:rsidRPr="002F42AC">
        <w:rPr>
          <w:rFonts w:eastAsia="Times New Roman"/>
          <w:sz w:val="28"/>
          <w:szCs w:val="28"/>
          <w:lang w:eastAsia="ru-RU"/>
        </w:rPr>
        <w:t>»</w:t>
      </w:r>
    </w:p>
    <w:p w:rsidR="002F42AC" w:rsidRPr="002F42AC" w:rsidRDefault="002A0021" w:rsidP="002F42AC">
      <w:pPr>
        <w:jc w:val="both"/>
        <w:rPr>
          <w:rFonts w:eastAsia="Times New Roman"/>
          <w:sz w:val="28"/>
          <w:szCs w:val="28"/>
          <w:lang w:eastAsia="ru-RU"/>
        </w:rPr>
      </w:pPr>
      <w:r w:rsidRPr="002F42AC">
        <w:rPr>
          <w:rFonts w:eastAsia="Times New Roman"/>
          <w:sz w:val="28"/>
          <w:szCs w:val="28"/>
          <w:lang w:eastAsia="ru-RU"/>
        </w:rPr>
        <w:t xml:space="preserve"> </w:t>
      </w:r>
    </w:p>
    <w:p w:rsidR="002F42AC" w:rsidRPr="002F42AC" w:rsidRDefault="002F42AC" w:rsidP="002F42AC">
      <w:pPr>
        <w:jc w:val="both"/>
        <w:rPr>
          <w:rFonts w:eastAsia="Times New Roman"/>
          <w:sz w:val="28"/>
          <w:szCs w:val="28"/>
          <w:lang w:eastAsia="ru-RU"/>
        </w:rPr>
      </w:pPr>
      <w:r w:rsidRPr="002F42AC">
        <w:rPr>
          <w:rFonts w:eastAsia="Times New Roman"/>
          <w:sz w:val="28"/>
          <w:szCs w:val="28"/>
          <w:lang w:eastAsia="ru-RU"/>
        </w:rPr>
        <w:t xml:space="preserve">- от Ярославского городского отделения ВООПИиК – </w:t>
      </w:r>
      <w:smartTag w:uri="urn:schemas-microsoft-com:office:smarttags" w:element="PersonName">
        <w:smartTagPr>
          <w:attr w:name="ProductID" w:val="Алексеев Виктор"/>
        </w:smartTagPr>
        <w:r w:rsidRPr="002F42AC">
          <w:rPr>
            <w:rFonts w:eastAsia="Times New Roman"/>
            <w:b/>
            <w:i/>
            <w:sz w:val="28"/>
            <w:szCs w:val="28"/>
            <w:lang w:eastAsia="ru-RU"/>
          </w:rPr>
          <w:t>Алексеев Виктор</w:t>
        </w:r>
      </w:smartTag>
      <w:r w:rsidRPr="002F42AC">
        <w:rPr>
          <w:rFonts w:eastAsia="Times New Roman"/>
          <w:b/>
          <w:i/>
          <w:sz w:val="28"/>
          <w:szCs w:val="28"/>
          <w:lang w:eastAsia="ru-RU"/>
        </w:rPr>
        <w:t xml:space="preserve"> Павлович</w:t>
      </w:r>
      <w:r w:rsidRPr="002F42AC">
        <w:rPr>
          <w:rFonts w:eastAsia="Times New Roman"/>
          <w:b/>
          <w:sz w:val="28"/>
          <w:szCs w:val="28"/>
          <w:lang w:eastAsia="ru-RU"/>
        </w:rPr>
        <w:t>,</w:t>
      </w:r>
      <w:r w:rsidRPr="002F42AC">
        <w:rPr>
          <w:rFonts w:eastAsia="Times New Roman"/>
          <w:sz w:val="28"/>
          <w:szCs w:val="28"/>
          <w:lang w:eastAsia="ru-RU"/>
        </w:rPr>
        <w:t xml:space="preserve"> член Президиума ЯГО ВООПИиК, ученый секретарь МУК «Музей истории города»</w:t>
      </w: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P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42AC" w:rsidRDefault="002F42AC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04593" w:rsidRDefault="00404593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04593" w:rsidRDefault="00404593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04593" w:rsidRDefault="00404593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04593" w:rsidRDefault="00404593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04593" w:rsidRDefault="00404593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04593" w:rsidRDefault="00404593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04593" w:rsidRPr="002F42AC" w:rsidRDefault="00404593" w:rsidP="002F42A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04593" w:rsidRPr="00404593" w:rsidRDefault="00404593" w:rsidP="00404593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29</w:t>
      </w:r>
      <w:r w:rsidRPr="00404593">
        <w:rPr>
          <w:rFonts w:eastAsia="Times New Roman"/>
          <w:b/>
          <w:sz w:val="28"/>
          <w:szCs w:val="28"/>
          <w:lang w:eastAsia="ru-RU"/>
        </w:rPr>
        <w:t xml:space="preserve"> сентября </w:t>
      </w:r>
    </w:p>
    <w:p w:rsidR="004E31A8" w:rsidRDefault="00404593" w:rsidP="004E31A8">
      <w:pPr>
        <w:jc w:val="center"/>
        <w:rPr>
          <w:sz w:val="28"/>
          <w:szCs w:val="28"/>
        </w:rPr>
      </w:pPr>
      <w:r w:rsidRPr="00404593">
        <w:rPr>
          <w:sz w:val="28"/>
          <w:szCs w:val="28"/>
        </w:rPr>
        <w:t>9.30</w:t>
      </w:r>
    </w:p>
    <w:p w:rsidR="00404593" w:rsidRDefault="00404593" w:rsidP="004E31A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Возложение цветов к памятнику Леониду Николаевичу Трефолеву</w:t>
      </w:r>
    </w:p>
    <w:p w:rsidR="00404593" w:rsidRPr="00404593" w:rsidRDefault="00404593" w:rsidP="004E31A8">
      <w:pPr>
        <w:jc w:val="center"/>
        <w:rPr>
          <w:sz w:val="28"/>
          <w:szCs w:val="28"/>
        </w:rPr>
      </w:pPr>
      <w:r>
        <w:rPr>
          <w:sz w:val="28"/>
          <w:szCs w:val="28"/>
        </w:rPr>
        <w:t>(члены ЯГО ВООПИиК, участники и гости конференции)</w:t>
      </w:r>
    </w:p>
    <w:p w:rsidR="00404593" w:rsidRDefault="00404593" w:rsidP="004E31A8">
      <w:pPr>
        <w:jc w:val="center"/>
        <w:rPr>
          <w:b/>
          <w:sz w:val="28"/>
          <w:szCs w:val="28"/>
        </w:rPr>
      </w:pPr>
    </w:p>
    <w:p w:rsidR="00404593" w:rsidRPr="00404593" w:rsidRDefault="00404593" w:rsidP="0040459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404593">
        <w:rPr>
          <w:rFonts w:eastAsia="Times New Roman"/>
          <w:b/>
          <w:sz w:val="28"/>
          <w:szCs w:val="28"/>
          <w:lang w:eastAsia="ru-RU"/>
        </w:rPr>
        <w:t>Пленарное заседание</w:t>
      </w:r>
    </w:p>
    <w:p w:rsidR="00404593" w:rsidRPr="00404593" w:rsidRDefault="00404593" w:rsidP="00404593">
      <w:pPr>
        <w:jc w:val="center"/>
        <w:rPr>
          <w:rFonts w:eastAsia="Times New Roman"/>
          <w:sz w:val="28"/>
          <w:szCs w:val="28"/>
          <w:lang w:eastAsia="ru-RU"/>
        </w:rPr>
      </w:pPr>
      <w:r w:rsidRPr="00404593">
        <w:rPr>
          <w:rFonts w:eastAsia="Times New Roman"/>
          <w:sz w:val="28"/>
          <w:szCs w:val="28"/>
          <w:lang w:eastAsia="ru-RU"/>
        </w:rPr>
        <w:t>Большой зал мэрии города Ярославля</w:t>
      </w:r>
    </w:p>
    <w:p w:rsidR="00404593" w:rsidRPr="00404593" w:rsidRDefault="00404593" w:rsidP="00404593">
      <w:pPr>
        <w:rPr>
          <w:rFonts w:eastAsia="Times New Roman"/>
          <w:sz w:val="28"/>
          <w:szCs w:val="28"/>
          <w:lang w:eastAsia="ru-RU"/>
        </w:rPr>
      </w:pPr>
    </w:p>
    <w:p w:rsidR="00404593" w:rsidRPr="00404593" w:rsidRDefault="00404593" w:rsidP="00404593">
      <w:pPr>
        <w:jc w:val="center"/>
        <w:rPr>
          <w:rFonts w:eastAsia="Times New Roman"/>
          <w:sz w:val="28"/>
          <w:szCs w:val="28"/>
          <w:lang w:eastAsia="ru-RU"/>
        </w:rPr>
      </w:pPr>
      <w:r w:rsidRPr="00404593">
        <w:rPr>
          <w:rFonts w:eastAsia="Times New Roman"/>
          <w:sz w:val="28"/>
          <w:szCs w:val="28"/>
          <w:lang w:eastAsia="ru-RU"/>
        </w:rPr>
        <w:t>9.30</w:t>
      </w:r>
    </w:p>
    <w:p w:rsidR="00404593" w:rsidRPr="00404593" w:rsidRDefault="00404593" w:rsidP="00404593">
      <w:pPr>
        <w:jc w:val="center"/>
        <w:rPr>
          <w:rFonts w:eastAsia="Times New Roman"/>
          <w:sz w:val="28"/>
          <w:szCs w:val="28"/>
          <w:lang w:eastAsia="ru-RU"/>
        </w:rPr>
      </w:pPr>
      <w:r w:rsidRPr="00404593">
        <w:rPr>
          <w:rFonts w:eastAsia="Times New Roman"/>
          <w:sz w:val="28"/>
          <w:szCs w:val="28"/>
          <w:lang w:eastAsia="ru-RU"/>
        </w:rPr>
        <w:t>Регистрация участников и гостей конференции</w:t>
      </w:r>
    </w:p>
    <w:p w:rsidR="00404593" w:rsidRPr="00404593" w:rsidRDefault="00404593" w:rsidP="00404593">
      <w:pPr>
        <w:jc w:val="center"/>
        <w:rPr>
          <w:rFonts w:eastAsia="Times New Roman"/>
          <w:sz w:val="28"/>
          <w:szCs w:val="28"/>
          <w:lang w:eastAsia="ru-RU"/>
        </w:rPr>
      </w:pPr>
    </w:p>
    <w:p w:rsidR="00404593" w:rsidRPr="00404593" w:rsidRDefault="00404593" w:rsidP="00404593">
      <w:pPr>
        <w:jc w:val="center"/>
        <w:rPr>
          <w:rFonts w:eastAsia="Times New Roman"/>
          <w:sz w:val="28"/>
          <w:szCs w:val="28"/>
          <w:lang w:eastAsia="ru-RU"/>
        </w:rPr>
      </w:pPr>
      <w:r w:rsidRPr="00404593">
        <w:rPr>
          <w:rFonts w:eastAsia="Times New Roman"/>
          <w:sz w:val="28"/>
          <w:szCs w:val="28"/>
          <w:lang w:eastAsia="ru-RU"/>
        </w:rPr>
        <w:t xml:space="preserve">10.00 – 13.00 </w:t>
      </w:r>
    </w:p>
    <w:p w:rsidR="00404593" w:rsidRPr="00404593" w:rsidRDefault="00404593" w:rsidP="00404593">
      <w:pPr>
        <w:jc w:val="center"/>
        <w:rPr>
          <w:rFonts w:eastAsia="Times New Roman"/>
          <w:sz w:val="28"/>
          <w:szCs w:val="28"/>
          <w:lang w:eastAsia="ru-RU"/>
        </w:rPr>
      </w:pPr>
      <w:r w:rsidRPr="00404593">
        <w:rPr>
          <w:rFonts w:eastAsia="Times New Roman"/>
          <w:sz w:val="28"/>
          <w:szCs w:val="28"/>
          <w:lang w:eastAsia="ru-RU"/>
        </w:rPr>
        <w:t>Пленарное заседание</w:t>
      </w:r>
    </w:p>
    <w:p w:rsidR="00404593" w:rsidRPr="00404593" w:rsidRDefault="00404593" w:rsidP="00404593">
      <w:pPr>
        <w:jc w:val="center"/>
        <w:rPr>
          <w:rFonts w:eastAsia="Times New Roman"/>
          <w:sz w:val="28"/>
          <w:szCs w:val="28"/>
          <w:lang w:eastAsia="ru-RU"/>
        </w:rPr>
      </w:pPr>
    </w:p>
    <w:p w:rsidR="00404593" w:rsidRDefault="00404593" w:rsidP="00404593">
      <w:pPr>
        <w:rPr>
          <w:rFonts w:eastAsia="Times New Roman"/>
          <w:b/>
          <w:sz w:val="28"/>
          <w:szCs w:val="28"/>
          <w:lang w:eastAsia="ru-RU"/>
        </w:rPr>
      </w:pPr>
      <w:r w:rsidRPr="00404593">
        <w:rPr>
          <w:rFonts w:eastAsia="Times New Roman"/>
          <w:b/>
          <w:sz w:val="28"/>
          <w:szCs w:val="28"/>
          <w:lang w:eastAsia="ru-RU"/>
        </w:rPr>
        <w:t xml:space="preserve">Приветствия участникам конференции: </w:t>
      </w:r>
    </w:p>
    <w:p w:rsidR="00006728" w:rsidRDefault="00006728" w:rsidP="00404593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Приветствие от мэрии города Ярославля</w:t>
      </w:r>
    </w:p>
    <w:p w:rsidR="00006728" w:rsidRPr="00006728" w:rsidRDefault="00006728" w:rsidP="00404593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Приветствие декана исторического факультета ЯрГУ им. П.Г. Демидова доктора ист. наук, профессора </w:t>
      </w:r>
      <w:r w:rsidRPr="00006728">
        <w:rPr>
          <w:rFonts w:eastAsia="Times New Roman"/>
          <w:b/>
          <w:i/>
          <w:sz w:val="28"/>
          <w:szCs w:val="28"/>
          <w:lang w:eastAsia="ru-RU"/>
        </w:rPr>
        <w:t>Владимира Павловича Федюка</w:t>
      </w:r>
    </w:p>
    <w:p w:rsidR="00006728" w:rsidRDefault="00006728" w:rsidP="00404593">
      <w:pPr>
        <w:rPr>
          <w:rFonts w:eastAsia="Times New Roman"/>
          <w:sz w:val="28"/>
          <w:szCs w:val="28"/>
          <w:lang w:eastAsia="ru-RU"/>
        </w:rPr>
      </w:pPr>
      <w:r w:rsidRPr="00006728">
        <w:rPr>
          <w:rFonts w:eastAsia="Times New Roman"/>
          <w:sz w:val="28"/>
          <w:szCs w:val="28"/>
          <w:lang w:eastAsia="ru-RU"/>
        </w:rPr>
        <w:t xml:space="preserve">Приветствие </w:t>
      </w:r>
      <w:r>
        <w:rPr>
          <w:rFonts w:eastAsia="Times New Roman"/>
          <w:sz w:val="28"/>
          <w:szCs w:val="28"/>
          <w:lang w:eastAsia="ru-RU"/>
        </w:rPr>
        <w:t>от Ярославского государственного педагогического университета им. К.Д. Ушинского</w:t>
      </w:r>
    </w:p>
    <w:p w:rsidR="00006728" w:rsidRPr="00006728" w:rsidRDefault="00006728" w:rsidP="00404593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Приветствие от Ярославского музыкального училища им. Л.В. Собинова – </w:t>
      </w:r>
      <w:r w:rsidRPr="00006728">
        <w:rPr>
          <w:rFonts w:eastAsia="Times New Roman"/>
          <w:b/>
          <w:i/>
          <w:sz w:val="28"/>
          <w:szCs w:val="28"/>
          <w:lang w:eastAsia="ru-RU"/>
        </w:rPr>
        <w:t>Андрей Александрович Харчев</w:t>
      </w:r>
    </w:p>
    <w:p w:rsidR="00006728" w:rsidRDefault="00006728" w:rsidP="00006728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06728" w:rsidRDefault="00006728" w:rsidP="00006728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Пленарные доклады</w:t>
      </w:r>
    </w:p>
    <w:p w:rsidR="00006728" w:rsidRDefault="00006728" w:rsidP="00006728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(регламент 20-25 минут)</w:t>
      </w:r>
    </w:p>
    <w:p w:rsidR="00006728" w:rsidRPr="00404593" w:rsidRDefault="00006728" w:rsidP="00006728">
      <w:pPr>
        <w:jc w:val="center"/>
        <w:rPr>
          <w:rFonts w:eastAsia="Times New Roman"/>
          <w:sz w:val="28"/>
          <w:szCs w:val="28"/>
          <w:lang w:eastAsia="ru-RU"/>
        </w:rPr>
      </w:pPr>
    </w:p>
    <w:p w:rsidR="004E31A8" w:rsidRDefault="004E31A8" w:rsidP="004E31A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E12B2">
        <w:rPr>
          <w:color w:val="000000"/>
          <w:sz w:val="28"/>
          <w:szCs w:val="28"/>
          <w:shd w:val="clear" w:color="auto" w:fill="FFFFFF"/>
        </w:rPr>
        <w:t>Ярославское городское отделение ВООПИиК и его деятельность по охране объектов историко-культурного наследия</w:t>
      </w:r>
    </w:p>
    <w:p w:rsidR="004E31A8" w:rsidRDefault="004E31A8" w:rsidP="004E31A8">
      <w:pPr>
        <w:jc w:val="both"/>
        <w:rPr>
          <w:color w:val="000000"/>
          <w:sz w:val="28"/>
          <w:szCs w:val="28"/>
          <w:shd w:val="clear" w:color="auto" w:fill="FFFFFF"/>
        </w:rPr>
      </w:pPr>
      <w:r w:rsidRPr="005A5EB1">
        <w:rPr>
          <w:b/>
          <w:i/>
          <w:color w:val="000000"/>
          <w:sz w:val="28"/>
          <w:szCs w:val="28"/>
          <w:shd w:val="clear" w:color="auto" w:fill="FFFFFF"/>
        </w:rPr>
        <w:t>Марасанова Виктория Михайловна</w:t>
      </w:r>
      <w:r w:rsidRPr="005A5EB1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доктор исторических наук, профессор ЯрГУ им. П.Г. Демидова, Председатель ЯГО ВООПИиК</w:t>
      </w:r>
    </w:p>
    <w:p w:rsidR="004E31A8" w:rsidRDefault="004E31A8" w:rsidP="004E31A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E31A8" w:rsidRDefault="004E31A8" w:rsidP="004E31A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80-летию Ярославской области: изменения административно-территориального деления</w:t>
      </w:r>
    </w:p>
    <w:p w:rsidR="004E31A8" w:rsidRDefault="004E31A8" w:rsidP="004E31A8">
      <w:pPr>
        <w:jc w:val="both"/>
        <w:rPr>
          <w:color w:val="000000"/>
          <w:sz w:val="28"/>
          <w:szCs w:val="28"/>
          <w:shd w:val="clear" w:color="auto" w:fill="FFFFFF"/>
        </w:rPr>
      </w:pPr>
      <w:r w:rsidRPr="005A0F73">
        <w:rPr>
          <w:b/>
          <w:i/>
          <w:color w:val="000000"/>
          <w:sz w:val="28"/>
          <w:szCs w:val="28"/>
          <w:shd w:val="clear" w:color="auto" w:fill="FFFFFF"/>
        </w:rPr>
        <w:t>Емельянов Александр Сергеевич</w:t>
      </w:r>
      <w:r w:rsidRPr="005A0F73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кандидат географических наук, доцент ЯГПУ им. К.Д. Ушинского</w:t>
      </w:r>
    </w:p>
    <w:p w:rsidR="004E31A8" w:rsidRDefault="004E31A8" w:rsidP="004E31A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E31A8" w:rsidRDefault="004E31A8" w:rsidP="004E31A8">
      <w:pPr>
        <w:jc w:val="both"/>
        <w:rPr>
          <w:sz w:val="28"/>
          <w:szCs w:val="28"/>
        </w:rPr>
      </w:pPr>
      <w:r>
        <w:rPr>
          <w:sz w:val="28"/>
          <w:szCs w:val="28"/>
        </w:rPr>
        <w:t>Пушкинская тема в публицистике Л.Н. Трефолева</w:t>
      </w:r>
    </w:p>
    <w:p w:rsidR="004E31A8" w:rsidRDefault="004E31A8" w:rsidP="004E31A8">
      <w:pPr>
        <w:jc w:val="both"/>
        <w:rPr>
          <w:sz w:val="28"/>
          <w:szCs w:val="28"/>
        </w:rPr>
      </w:pPr>
      <w:r w:rsidRPr="005A0F73">
        <w:rPr>
          <w:b/>
          <w:i/>
          <w:sz w:val="28"/>
          <w:szCs w:val="28"/>
        </w:rPr>
        <w:t>Мурзо Галина Владимировна</w:t>
      </w:r>
      <w:r w:rsidRPr="005A0F73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кандидат филологических наук, доцент ЯГПУ им. К.Д. Ушинского</w:t>
      </w:r>
    </w:p>
    <w:p w:rsidR="004E31A8" w:rsidRDefault="004E31A8" w:rsidP="004E31A8">
      <w:pPr>
        <w:jc w:val="both"/>
        <w:rPr>
          <w:sz w:val="28"/>
          <w:szCs w:val="28"/>
        </w:rPr>
      </w:pPr>
    </w:p>
    <w:p w:rsidR="004E31A8" w:rsidRDefault="00006728" w:rsidP="004E31A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4E31A8">
        <w:rPr>
          <w:color w:val="000000"/>
          <w:sz w:val="28"/>
          <w:szCs w:val="28"/>
          <w:shd w:val="clear" w:color="auto" w:fill="FFFFFF"/>
        </w:rPr>
        <w:t>Под эгидой ЮНЕСКО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4E31A8">
        <w:rPr>
          <w:color w:val="000000"/>
          <w:sz w:val="28"/>
          <w:szCs w:val="28"/>
          <w:shd w:val="clear" w:color="auto" w:fill="FFFFFF"/>
        </w:rPr>
        <w:t xml:space="preserve"> (2005 – 2016 гг.)</w:t>
      </w:r>
    </w:p>
    <w:p w:rsidR="004E31A8" w:rsidRDefault="004E31A8" w:rsidP="004E31A8">
      <w:pPr>
        <w:jc w:val="both"/>
        <w:rPr>
          <w:color w:val="000000"/>
          <w:sz w:val="28"/>
          <w:szCs w:val="28"/>
          <w:shd w:val="clear" w:color="auto" w:fill="FFFFFF"/>
        </w:rPr>
      </w:pPr>
      <w:r w:rsidRPr="005A5EB1">
        <w:rPr>
          <w:b/>
          <w:i/>
          <w:color w:val="000000"/>
          <w:sz w:val="28"/>
          <w:szCs w:val="28"/>
          <w:shd w:val="clear" w:color="auto" w:fill="FFFFFF"/>
        </w:rPr>
        <w:t>Дутов Николай Владимирович</w:t>
      </w:r>
      <w:r w:rsidRPr="005A5EB1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кандидат исторических наук, доцент ЯГПУ им. К.Д. Ушинского, заместитель председателя ЯГО ВООПИиК</w:t>
      </w:r>
    </w:p>
    <w:p w:rsidR="004E31A8" w:rsidRPr="005A0F73" w:rsidRDefault="004E31A8" w:rsidP="004E31A8">
      <w:pPr>
        <w:jc w:val="both"/>
      </w:pPr>
    </w:p>
    <w:p w:rsidR="004E31A8" w:rsidRDefault="004E31A8" w:rsidP="00006728">
      <w:pPr>
        <w:rPr>
          <w:b/>
          <w:sz w:val="28"/>
          <w:szCs w:val="28"/>
        </w:rPr>
      </w:pPr>
    </w:p>
    <w:p w:rsidR="00224882" w:rsidRPr="00224882" w:rsidRDefault="00224882" w:rsidP="0022488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24882">
        <w:rPr>
          <w:rFonts w:eastAsia="Times New Roman"/>
          <w:b/>
          <w:sz w:val="28"/>
          <w:szCs w:val="28"/>
          <w:lang w:eastAsia="ru-RU"/>
        </w:rPr>
        <w:lastRenderedPageBreak/>
        <w:t>Работа секций:</w:t>
      </w:r>
    </w:p>
    <w:p w:rsidR="00224882" w:rsidRPr="00224882" w:rsidRDefault="00224882" w:rsidP="00224882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30</w:t>
      </w:r>
      <w:r w:rsidRPr="00224882">
        <w:rPr>
          <w:rFonts w:eastAsia="Times New Roman"/>
          <w:b/>
          <w:sz w:val="28"/>
          <w:szCs w:val="28"/>
          <w:lang w:eastAsia="ru-RU"/>
        </w:rPr>
        <w:t xml:space="preserve"> сентября</w:t>
      </w:r>
    </w:p>
    <w:p w:rsidR="00224882" w:rsidRPr="00224882" w:rsidRDefault="00224882" w:rsidP="00224882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Pr="00224882">
        <w:rPr>
          <w:rFonts w:eastAsia="Times New Roman"/>
          <w:sz w:val="28"/>
          <w:szCs w:val="28"/>
          <w:lang w:eastAsia="ru-RU"/>
        </w:rPr>
        <w:t xml:space="preserve">.00 – </w:t>
      </w:r>
      <w:r>
        <w:rPr>
          <w:rFonts w:eastAsia="Times New Roman"/>
          <w:sz w:val="28"/>
          <w:szCs w:val="28"/>
          <w:lang w:eastAsia="ru-RU"/>
        </w:rPr>
        <w:t>16</w:t>
      </w:r>
      <w:r w:rsidRPr="00224882">
        <w:rPr>
          <w:rFonts w:eastAsia="Times New Roman"/>
          <w:sz w:val="28"/>
          <w:szCs w:val="28"/>
          <w:lang w:eastAsia="ru-RU"/>
        </w:rPr>
        <w:t>.00</w:t>
      </w:r>
    </w:p>
    <w:p w:rsidR="00224882" w:rsidRPr="00224882" w:rsidRDefault="00224882" w:rsidP="00224882">
      <w:pPr>
        <w:rPr>
          <w:rFonts w:eastAsia="Times New Roman"/>
          <w:sz w:val="28"/>
          <w:szCs w:val="28"/>
          <w:lang w:eastAsia="ru-RU"/>
        </w:rPr>
      </w:pPr>
    </w:p>
    <w:p w:rsidR="00224882" w:rsidRPr="00224882" w:rsidRDefault="00224882" w:rsidP="00224882">
      <w:pPr>
        <w:jc w:val="center"/>
        <w:rPr>
          <w:rFonts w:eastAsia="Times New Roman"/>
          <w:sz w:val="28"/>
          <w:szCs w:val="28"/>
          <w:lang w:eastAsia="ru-RU"/>
        </w:rPr>
      </w:pPr>
      <w:r w:rsidRPr="00224882">
        <w:rPr>
          <w:rFonts w:eastAsia="Times New Roman"/>
          <w:sz w:val="28"/>
          <w:szCs w:val="28"/>
          <w:lang w:eastAsia="ru-RU"/>
        </w:rPr>
        <w:t>Исторический факультет ЯГПУ им. К.Д. Ушинского</w:t>
      </w:r>
    </w:p>
    <w:p w:rsidR="00224882" w:rsidRPr="00224882" w:rsidRDefault="00224882" w:rsidP="00224882">
      <w:pPr>
        <w:rPr>
          <w:rFonts w:eastAsia="Times New Roman"/>
          <w:sz w:val="28"/>
          <w:szCs w:val="28"/>
          <w:lang w:eastAsia="ru-RU"/>
        </w:rPr>
      </w:pPr>
    </w:p>
    <w:p w:rsidR="00224882" w:rsidRPr="00224882" w:rsidRDefault="00224882" w:rsidP="00224882">
      <w:pPr>
        <w:rPr>
          <w:rFonts w:eastAsia="Times New Roman"/>
          <w:sz w:val="28"/>
          <w:szCs w:val="28"/>
          <w:lang w:eastAsia="ru-RU"/>
        </w:rPr>
      </w:pPr>
      <w:r w:rsidRPr="00224882">
        <w:rPr>
          <w:rFonts w:eastAsia="Times New Roman"/>
          <w:sz w:val="28"/>
          <w:szCs w:val="28"/>
          <w:lang w:eastAsia="ru-RU"/>
        </w:rPr>
        <w:t xml:space="preserve">Регламент: </w:t>
      </w:r>
    </w:p>
    <w:p w:rsidR="00224882" w:rsidRPr="00224882" w:rsidRDefault="00224882" w:rsidP="00224882">
      <w:pPr>
        <w:rPr>
          <w:rFonts w:eastAsia="Times New Roman"/>
          <w:sz w:val="28"/>
          <w:szCs w:val="28"/>
          <w:lang w:eastAsia="ru-RU"/>
        </w:rPr>
      </w:pPr>
      <w:r w:rsidRPr="00224882">
        <w:rPr>
          <w:rFonts w:eastAsia="Times New Roman"/>
          <w:sz w:val="28"/>
          <w:szCs w:val="28"/>
          <w:lang w:eastAsia="ru-RU"/>
        </w:rPr>
        <w:t xml:space="preserve">секционные доклады – 15 минут, </w:t>
      </w:r>
    </w:p>
    <w:p w:rsidR="00224882" w:rsidRPr="00224882" w:rsidRDefault="00224882" w:rsidP="00224882">
      <w:pPr>
        <w:rPr>
          <w:rFonts w:eastAsia="Times New Roman"/>
          <w:sz w:val="28"/>
          <w:szCs w:val="28"/>
          <w:lang w:eastAsia="ru-RU"/>
        </w:rPr>
      </w:pPr>
      <w:r w:rsidRPr="00224882">
        <w:rPr>
          <w:rFonts w:eastAsia="Times New Roman"/>
          <w:sz w:val="28"/>
          <w:szCs w:val="28"/>
          <w:lang w:eastAsia="ru-RU"/>
        </w:rPr>
        <w:t>выступления в дискуссии – 5 минут</w:t>
      </w:r>
    </w:p>
    <w:p w:rsidR="00224882" w:rsidRPr="00224882" w:rsidRDefault="00224882" w:rsidP="00224882">
      <w:pPr>
        <w:rPr>
          <w:rFonts w:eastAsia="Times New Roman"/>
          <w:sz w:val="28"/>
          <w:szCs w:val="28"/>
          <w:lang w:eastAsia="ru-RU"/>
        </w:rPr>
      </w:pPr>
    </w:p>
    <w:p w:rsidR="00C95F7B" w:rsidRDefault="00EC0771" w:rsidP="00EC0771">
      <w:pPr>
        <w:jc w:val="center"/>
        <w:rPr>
          <w:b/>
          <w:sz w:val="28"/>
          <w:szCs w:val="28"/>
        </w:rPr>
      </w:pPr>
      <w:r w:rsidRPr="00EC0771">
        <w:rPr>
          <w:b/>
          <w:sz w:val="28"/>
          <w:szCs w:val="28"/>
        </w:rPr>
        <w:t>Секция 1</w:t>
      </w:r>
    </w:p>
    <w:p w:rsidR="00224882" w:rsidRPr="00EC0771" w:rsidRDefault="00224882" w:rsidP="00EC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Личность – семья – род в истории Ярославля</w:t>
      </w:r>
    </w:p>
    <w:p w:rsidR="00EC0771" w:rsidRDefault="00EC0771" w:rsidP="00EC0771">
      <w:pPr>
        <w:jc w:val="center"/>
        <w:rPr>
          <w:b/>
          <w:sz w:val="28"/>
          <w:szCs w:val="28"/>
        </w:rPr>
      </w:pPr>
    </w:p>
    <w:p w:rsidR="00EC0771" w:rsidRDefault="00EC0771" w:rsidP="00EC0771">
      <w:pPr>
        <w:jc w:val="both"/>
        <w:rPr>
          <w:sz w:val="28"/>
          <w:szCs w:val="28"/>
        </w:rPr>
      </w:pPr>
      <w:r w:rsidRPr="00014733">
        <w:rPr>
          <w:i/>
          <w:sz w:val="28"/>
          <w:szCs w:val="28"/>
        </w:rPr>
        <w:t>Председатель:</w:t>
      </w:r>
      <w:r w:rsidR="00014733">
        <w:rPr>
          <w:sz w:val="28"/>
          <w:szCs w:val="28"/>
        </w:rPr>
        <w:t xml:space="preserve"> </w:t>
      </w:r>
      <w:r w:rsidR="00006728">
        <w:rPr>
          <w:sz w:val="28"/>
          <w:szCs w:val="28"/>
        </w:rPr>
        <w:t>Николай Владимирович Дутов</w:t>
      </w:r>
    </w:p>
    <w:p w:rsidR="00EC0771" w:rsidRDefault="00EC0771" w:rsidP="00EC0771">
      <w:pPr>
        <w:jc w:val="both"/>
        <w:rPr>
          <w:sz w:val="28"/>
          <w:szCs w:val="28"/>
        </w:rPr>
      </w:pPr>
      <w:r w:rsidRPr="00014733">
        <w:rPr>
          <w:i/>
          <w:sz w:val="28"/>
          <w:szCs w:val="28"/>
        </w:rPr>
        <w:t>Секретарь:</w:t>
      </w:r>
      <w:r w:rsidR="00014733">
        <w:rPr>
          <w:sz w:val="28"/>
          <w:szCs w:val="28"/>
        </w:rPr>
        <w:t xml:space="preserve"> </w:t>
      </w:r>
      <w:r w:rsidR="00006728">
        <w:rPr>
          <w:sz w:val="28"/>
          <w:szCs w:val="28"/>
        </w:rPr>
        <w:t>Алексей Николаевич Ионов</w:t>
      </w:r>
    </w:p>
    <w:p w:rsidR="00EC0771" w:rsidRDefault="00EC0771" w:rsidP="00EC0771">
      <w:pPr>
        <w:jc w:val="both"/>
        <w:rPr>
          <w:sz w:val="28"/>
          <w:szCs w:val="28"/>
        </w:rPr>
      </w:pPr>
    </w:p>
    <w:p w:rsidR="00EC0771" w:rsidRPr="00EC0771" w:rsidRDefault="00EC0771" w:rsidP="00EC0771">
      <w:pPr>
        <w:jc w:val="both"/>
        <w:rPr>
          <w:sz w:val="28"/>
          <w:szCs w:val="28"/>
        </w:rPr>
      </w:pPr>
      <w:r w:rsidRPr="00EC077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C0771">
        <w:rPr>
          <w:sz w:val="28"/>
          <w:szCs w:val="28"/>
        </w:rPr>
        <w:t>Ярославский род дворян Горяиновых в общественно-политической и культурной жизни России</w:t>
      </w:r>
    </w:p>
    <w:p w:rsidR="00EC0771" w:rsidRPr="00EC0771" w:rsidRDefault="00EC0771" w:rsidP="00EC0771">
      <w:pPr>
        <w:jc w:val="both"/>
        <w:rPr>
          <w:sz w:val="28"/>
          <w:szCs w:val="28"/>
        </w:rPr>
      </w:pPr>
      <w:r w:rsidRPr="00EC0771">
        <w:rPr>
          <w:b/>
          <w:i/>
          <w:sz w:val="28"/>
          <w:szCs w:val="28"/>
        </w:rPr>
        <w:t>Русинова Наталья Александровна</w:t>
      </w:r>
      <w:r w:rsidRPr="0024003A">
        <w:rPr>
          <w:i/>
          <w:sz w:val="28"/>
          <w:szCs w:val="28"/>
        </w:rPr>
        <w:t>,</w:t>
      </w:r>
      <w:r w:rsidRPr="00EC077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C0771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общеобразовательное учреждение «Средняя школа № 17»</w:t>
      </w:r>
    </w:p>
    <w:p w:rsidR="00EC0771" w:rsidRDefault="00EC0771" w:rsidP="00EC0771">
      <w:pPr>
        <w:jc w:val="both"/>
        <w:rPr>
          <w:sz w:val="28"/>
          <w:szCs w:val="28"/>
        </w:rPr>
      </w:pPr>
    </w:p>
    <w:p w:rsidR="00EC0771" w:rsidRPr="00BB79E3" w:rsidRDefault="00EC0771" w:rsidP="0024003A">
      <w:pPr>
        <w:shd w:val="clear" w:color="auto" w:fill="FFFFFF"/>
        <w:spacing w:line="312" w:lineRule="atLeast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Pr="00EC0771">
        <w:rPr>
          <w:rFonts w:eastAsia="Times New Roman"/>
          <w:color w:val="000000"/>
          <w:sz w:val="28"/>
          <w:szCs w:val="28"/>
          <w:lang w:eastAsia="ru-RU"/>
        </w:rPr>
        <w:t xml:space="preserve">Образ маршала Толбухина в современной немецкоязычной прессе </w:t>
      </w:r>
      <w:r w:rsidRPr="00EC0771">
        <w:rPr>
          <w:rFonts w:eastAsia="Times New Roman"/>
          <w:b/>
          <w:i/>
          <w:color w:val="000000"/>
          <w:sz w:val="28"/>
          <w:szCs w:val="28"/>
          <w:lang w:eastAsia="ru-RU"/>
        </w:rPr>
        <w:t>Кербиков Михаил Дмитриевич</w:t>
      </w:r>
      <w:r w:rsidR="0024003A">
        <w:rPr>
          <w:rFonts w:eastAsia="Times New Roman"/>
          <w:color w:val="000000"/>
          <w:sz w:val="28"/>
          <w:szCs w:val="28"/>
          <w:lang w:eastAsia="ru-RU"/>
        </w:rPr>
        <w:t>, кандидат исторических наук</w:t>
      </w:r>
      <w:r w:rsidRPr="00BB79E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4003A">
        <w:rPr>
          <w:rFonts w:eastAsia="Times New Roman"/>
          <w:color w:val="000000"/>
          <w:sz w:val="28"/>
          <w:szCs w:val="28"/>
          <w:lang w:eastAsia="ru-RU"/>
        </w:rPr>
        <w:t>(</w:t>
      </w:r>
      <w:r w:rsidRPr="00BB79E3">
        <w:rPr>
          <w:rFonts w:eastAsia="Times New Roman"/>
          <w:color w:val="000000"/>
          <w:sz w:val="28"/>
          <w:szCs w:val="28"/>
          <w:lang w:eastAsia="ru-RU"/>
        </w:rPr>
        <w:t>Я</w:t>
      </w:r>
      <w:r w:rsidR="0024003A">
        <w:rPr>
          <w:rFonts w:eastAsia="Times New Roman"/>
          <w:color w:val="000000"/>
          <w:sz w:val="28"/>
          <w:szCs w:val="28"/>
          <w:lang w:eastAsia="ru-RU"/>
        </w:rPr>
        <w:t>рославский музей-заповедник)</w:t>
      </w:r>
    </w:p>
    <w:p w:rsidR="00EC0771" w:rsidRDefault="00EC0771" w:rsidP="00EC0771">
      <w:pPr>
        <w:jc w:val="both"/>
        <w:rPr>
          <w:sz w:val="28"/>
          <w:szCs w:val="28"/>
        </w:rPr>
      </w:pPr>
    </w:p>
    <w:p w:rsidR="0024003A" w:rsidRDefault="0024003A" w:rsidP="00EC077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10090A">
        <w:rPr>
          <w:color w:val="000000"/>
          <w:sz w:val="28"/>
          <w:szCs w:val="28"/>
          <w:shd w:val="clear" w:color="auto" w:fill="FFFFFF"/>
        </w:rPr>
        <w:t>Герой юридического труда. Профессиональный путь нотариуса Николая Александровича Протопопова (1877-1913)</w:t>
      </w:r>
    </w:p>
    <w:p w:rsidR="0024003A" w:rsidRDefault="0024003A" w:rsidP="00EC077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4003A">
        <w:rPr>
          <w:b/>
          <w:i/>
          <w:color w:val="000000"/>
          <w:sz w:val="28"/>
          <w:szCs w:val="28"/>
          <w:shd w:val="clear" w:color="auto" w:fill="FFFFFF"/>
        </w:rPr>
        <w:t>Коняев Александр Евгеньевич</w:t>
      </w:r>
      <w:r w:rsidRPr="0024003A">
        <w:rPr>
          <w:i/>
          <w:color w:val="000000"/>
          <w:sz w:val="28"/>
          <w:szCs w:val="28"/>
          <w:shd w:val="clear" w:color="auto" w:fill="FFFFFF"/>
        </w:rPr>
        <w:t>,</w:t>
      </w:r>
      <w:r w:rsidRPr="0010090A">
        <w:rPr>
          <w:color w:val="000000"/>
          <w:sz w:val="28"/>
          <w:szCs w:val="28"/>
          <w:shd w:val="clear" w:color="auto" w:fill="FFFFFF"/>
        </w:rPr>
        <w:t xml:space="preserve"> кандидат историчес</w:t>
      </w:r>
      <w:r>
        <w:rPr>
          <w:color w:val="000000"/>
          <w:sz w:val="28"/>
          <w:szCs w:val="28"/>
          <w:shd w:val="clear" w:color="auto" w:fill="FFFFFF"/>
        </w:rPr>
        <w:t>ких наук, магистр юриспруденции (ЯРОО «</w:t>
      </w:r>
      <w:r w:rsidRPr="0010090A">
        <w:rPr>
          <w:color w:val="000000"/>
          <w:sz w:val="28"/>
          <w:szCs w:val="28"/>
          <w:shd w:val="clear" w:color="auto" w:fill="FFFFFF"/>
        </w:rPr>
        <w:t>Ветераны боевых действий</w:t>
      </w:r>
      <w:r>
        <w:rPr>
          <w:color w:val="000000"/>
          <w:sz w:val="28"/>
          <w:szCs w:val="28"/>
          <w:shd w:val="clear" w:color="auto" w:fill="FFFFFF"/>
        </w:rPr>
        <w:t>»)</w:t>
      </w:r>
    </w:p>
    <w:p w:rsidR="0024003A" w:rsidRDefault="0024003A" w:rsidP="00EC077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4003A" w:rsidRDefault="0024003A" w:rsidP="00EC0771">
      <w:pPr>
        <w:jc w:val="both"/>
        <w:rPr>
          <w:sz w:val="28"/>
          <w:szCs w:val="28"/>
        </w:rPr>
      </w:pPr>
      <w:r>
        <w:rPr>
          <w:sz w:val="28"/>
          <w:szCs w:val="28"/>
        </w:rPr>
        <w:t>4. Энгельгардты: история одной ярославской семьи</w:t>
      </w:r>
    </w:p>
    <w:p w:rsidR="0024003A" w:rsidRDefault="0024003A" w:rsidP="00EC0771">
      <w:pPr>
        <w:jc w:val="both"/>
        <w:rPr>
          <w:sz w:val="28"/>
          <w:szCs w:val="28"/>
        </w:rPr>
      </w:pPr>
      <w:r w:rsidRPr="0024003A">
        <w:rPr>
          <w:b/>
          <w:i/>
          <w:sz w:val="28"/>
          <w:szCs w:val="28"/>
        </w:rPr>
        <w:t>Алексеев Виктор Павлович</w:t>
      </w:r>
      <w:r w:rsidRPr="0024003A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Музей истории города Ярославля</w:t>
      </w:r>
    </w:p>
    <w:p w:rsidR="0024003A" w:rsidRDefault="0024003A" w:rsidP="00EC0771">
      <w:pPr>
        <w:jc w:val="both"/>
        <w:rPr>
          <w:sz w:val="28"/>
          <w:szCs w:val="28"/>
        </w:rPr>
      </w:pPr>
      <w:r w:rsidRPr="0024003A">
        <w:rPr>
          <w:b/>
          <w:i/>
          <w:sz w:val="28"/>
          <w:szCs w:val="28"/>
        </w:rPr>
        <w:t>Лозинский Борис Ростиславович</w:t>
      </w:r>
      <w:r w:rsidRPr="0024003A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Музей истории города Ярославля</w:t>
      </w:r>
    </w:p>
    <w:p w:rsidR="0024003A" w:rsidRDefault="0024003A" w:rsidP="00EC0771">
      <w:pPr>
        <w:jc w:val="both"/>
        <w:rPr>
          <w:sz w:val="28"/>
          <w:szCs w:val="28"/>
        </w:rPr>
      </w:pPr>
    </w:p>
    <w:p w:rsidR="0024003A" w:rsidRDefault="0024003A" w:rsidP="00EC0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16E1E">
        <w:rPr>
          <w:sz w:val="28"/>
          <w:szCs w:val="28"/>
        </w:rPr>
        <w:t>Ярославская семья Удальцовых (к вопросу об атрибуции коллекции фотографий Музея истории г. Ярославля)</w:t>
      </w:r>
    </w:p>
    <w:p w:rsidR="0024003A" w:rsidRDefault="0024003A" w:rsidP="00EC0771">
      <w:pPr>
        <w:jc w:val="both"/>
        <w:rPr>
          <w:sz w:val="28"/>
          <w:szCs w:val="28"/>
        </w:rPr>
      </w:pPr>
      <w:r w:rsidRPr="0024003A">
        <w:rPr>
          <w:b/>
          <w:i/>
          <w:sz w:val="28"/>
          <w:szCs w:val="28"/>
        </w:rPr>
        <w:t>Белова Марина Юрьевна</w:t>
      </w:r>
      <w:r w:rsidRPr="0024003A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Музей истории города Ярославля</w:t>
      </w:r>
    </w:p>
    <w:p w:rsidR="0024003A" w:rsidRDefault="0024003A" w:rsidP="00EC0771">
      <w:pPr>
        <w:jc w:val="both"/>
        <w:rPr>
          <w:sz w:val="28"/>
          <w:szCs w:val="28"/>
        </w:rPr>
      </w:pPr>
    </w:p>
    <w:p w:rsidR="0024003A" w:rsidRDefault="0024003A" w:rsidP="00EC0771">
      <w:pPr>
        <w:jc w:val="both"/>
        <w:rPr>
          <w:sz w:val="28"/>
          <w:szCs w:val="28"/>
        </w:rPr>
      </w:pPr>
      <w:r>
        <w:rPr>
          <w:sz w:val="28"/>
          <w:szCs w:val="28"/>
        </w:rPr>
        <w:t>6. Л.Н. Трефолев как коллекционер</w:t>
      </w:r>
    </w:p>
    <w:p w:rsidR="0024003A" w:rsidRDefault="0024003A" w:rsidP="00EC0771">
      <w:pPr>
        <w:jc w:val="both"/>
        <w:rPr>
          <w:sz w:val="28"/>
          <w:szCs w:val="28"/>
        </w:rPr>
      </w:pPr>
      <w:r w:rsidRPr="0024003A">
        <w:rPr>
          <w:b/>
          <w:i/>
          <w:sz w:val="28"/>
          <w:szCs w:val="28"/>
        </w:rPr>
        <w:t>Дутов Николай Владимирович</w:t>
      </w:r>
      <w:r w:rsidRPr="0024003A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кандидат исторических наук</w:t>
      </w:r>
      <w:r w:rsidR="0022492B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 (ЯГПУ им. К.Д. Ушинского)</w:t>
      </w:r>
    </w:p>
    <w:p w:rsidR="0024003A" w:rsidRDefault="0024003A" w:rsidP="00EC0771">
      <w:pPr>
        <w:jc w:val="both"/>
        <w:rPr>
          <w:sz w:val="28"/>
          <w:szCs w:val="28"/>
        </w:rPr>
      </w:pPr>
    </w:p>
    <w:p w:rsidR="0024003A" w:rsidRDefault="0024003A" w:rsidP="00EC0771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7.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5359B9">
        <w:rPr>
          <w:rFonts w:eastAsia="Times New Roman"/>
          <w:color w:val="000000"/>
          <w:sz w:val="28"/>
          <w:szCs w:val="28"/>
          <w:lang w:eastAsia="ru-RU"/>
        </w:rPr>
        <w:t>Мы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Pr="005359B9">
        <w:rPr>
          <w:rFonts w:eastAsia="Times New Roman"/>
          <w:color w:val="000000"/>
          <w:sz w:val="28"/>
          <w:szCs w:val="28"/>
          <w:lang w:eastAsia="ru-RU"/>
        </w:rPr>
        <w:t xml:space="preserve"> ярославского магистрата присутствующие...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5359B9">
        <w:rPr>
          <w:rFonts w:eastAsia="Times New Roman"/>
          <w:color w:val="000000"/>
          <w:sz w:val="28"/>
          <w:szCs w:val="28"/>
          <w:lang w:eastAsia="ru-RU"/>
        </w:rPr>
        <w:t>: вклад Л.Н. Трефолева в изучение городского управления Ярославля XVIII столетия</w:t>
      </w:r>
    </w:p>
    <w:p w:rsidR="00756E49" w:rsidRPr="00224882" w:rsidRDefault="0024003A" w:rsidP="00EC0771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4733">
        <w:rPr>
          <w:rFonts w:eastAsia="Times New Roman"/>
          <w:b/>
          <w:i/>
          <w:color w:val="000000"/>
          <w:sz w:val="28"/>
          <w:szCs w:val="28"/>
          <w:lang w:eastAsia="ru-RU"/>
        </w:rPr>
        <w:t>Ионов Алексей</w:t>
      </w:r>
      <w:r w:rsidR="00014733" w:rsidRPr="00014733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Н</w:t>
      </w:r>
      <w:r w:rsidR="005A5EB1">
        <w:rPr>
          <w:rFonts w:eastAsia="Times New Roman"/>
          <w:b/>
          <w:i/>
          <w:color w:val="000000"/>
          <w:sz w:val="28"/>
          <w:szCs w:val="28"/>
          <w:lang w:eastAsia="ru-RU"/>
        </w:rPr>
        <w:t>иколаевич</w:t>
      </w:r>
      <w:r w:rsidR="00014733" w:rsidRPr="00014733">
        <w:rPr>
          <w:rFonts w:eastAsia="Times New Roman"/>
          <w:i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359B9">
        <w:rPr>
          <w:rFonts w:eastAsia="Times New Roman"/>
          <w:color w:val="000000"/>
          <w:sz w:val="28"/>
          <w:szCs w:val="28"/>
          <w:lang w:eastAsia="ru-RU"/>
        </w:rPr>
        <w:t>МИЭП(ЯФ)</w:t>
      </w:r>
    </w:p>
    <w:p w:rsidR="00756E49" w:rsidRDefault="00756E49" w:rsidP="00756E49">
      <w:pPr>
        <w:jc w:val="center"/>
        <w:rPr>
          <w:b/>
          <w:sz w:val="28"/>
          <w:szCs w:val="28"/>
        </w:rPr>
      </w:pPr>
      <w:r w:rsidRPr="00756E49">
        <w:rPr>
          <w:b/>
          <w:sz w:val="28"/>
          <w:szCs w:val="28"/>
        </w:rPr>
        <w:lastRenderedPageBreak/>
        <w:t>Секция 2</w:t>
      </w:r>
    </w:p>
    <w:p w:rsidR="00224882" w:rsidRDefault="00224882" w:rsidP="00756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Актуальные проблемы сохранения и изучения </w:t>
      </w:r>
    </w:p>
    <w:p w:rsidR="00224882" w:rsidRPr="00756E49" w:rsidRDefault="00224882" w:rsidP="00756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историко-культурного наследия города</w:t>
      </w:r>
    </w:p>
    <w:p w:rsidR="00756E49" w:rsidRDefault="00756E49" w:rsidP="00756E49">
      <w:pPr>
        <w:jc w:val="center"/>
        <w:rPr>
          <w:b/>
          <w:sz w:val="28"/>
          <w:szCs w:val="28"/>
        </w:rPr>
      </w:pPr>
    </w:p>
    <w:p w:rsidR="00756E49" w:rsidRPr="00006728" w:rsidRDefault="00756E49" w:rsidP="00756E49">
      <w:pPr>
        <w:jc w:val="both"/>
        <w:rPr>
          <w:sz w:val="28"/>
          <w:szCs w:val="28"/>
        </w:rPr>
      </w:pPr>
      <w:r w:rsidRPr="0099227F">
        <w:rPr>
          <w:i/>
          <w:sz w:val="28"/>
          <w:szCs w:val="28"/>
        </w:rPr>
        <w:t>Председатель:</w:t>
      </w:r>
      <w:r w:rsidR="00065F53" w:rsidRPr="0099227F">
        <w:rPr>
          <w:i/>
          <w:sz w:val="28"/>
          <w:szCs w:val="28"/>
        </w:rPr>
        <w:t xml:space="preserve"> </w:t>
      </w:r>
      <w:r w:rsidR="00006728">
        <w:rPr>
          <w:sz w:val="28"/>
          <w:szCs w:val="28"/>
        </w:rPr>
        <w:t>Марасанова Виктория Михайловна</w:t>
      </w:r>
    </w:p>
    <w:p w:rsidR="00756E49" w:rsidRPr="00006728" w:rsidRDefault="00756E49" w:rsidP="00756E49">
      <w:pPr>
        <w:jc w:val="both"/>
        <w:rPr>
          <w:sz w:val="28"/>
          <w:szCs w:val="28"/>
        </w:rPr>
      </w:pPr>
      <w:r w:rsidRPr="0099227F">
        <w:rPr>
          <w:i/>
          <w:sz w:val="28"/>
          <w:szCs w:val="28"/>
        </w:rPr>
        <w:t>Секретарь:</w:t>
      </w:r>
      <w:r w:rsidR="00006728">
        <w:rPr>
          <w:i/>
          <w:sz w:val="28"/>
          <w:szCs w:val="28"/>
        </w:rPr>
        <w:t xml:space="preserve"> </w:t>
      </w:r>
      <w:r w:rsidR="00006728">
        <w:rPr>
          <w:sz w:val="28"/>
          <w:szCs w:val="28"/>
        </w:rPr>
        <w:t>Надежда Алексеевна Карлашова</w:t>
      </w:r>
    </w:p>
    <w:p w:rsidR="00756E49" w:rsidRDefault="00756E49" w:rsidP="00756E49">
      <w:pPr>
        <w:jc w:val="both"/>
        <w:rPr>
          <w:sz w:val="28"/>
          <w:szCs w:val="28"/>
        </w:rPr>
      </w:pPr>
    </w:p>
    <w:p w:rsidR="00756E49" w:rsidRDefault="00756E49" w:rsidP="00756E49">
      <w:pPr>
        <w:jc w:val="both"/>
        <w:rPr>
          <w:sz w:val="28"/>
          <w:szCs w:val="28"/>
        </w:rPr>
      </w:pPr>
      <w:r w:rsidRPr="00756E49">
        <w:rPr>
          <w:sz w:val="28"/>
          <w:szCs w:val="28"/>
        </w:rPr>
        <w:t>1.</w:t>
      </w:r>
      <w:r>
        <w:rPr>
          <w:sz w:val="28"/>
          <w:szCs w:val="28"/>
        </w:rPr>
        <w:t xml:space="preserve"> Церковный престол свт. </w:t>
      </w:r>
      <w:r w:rsidRPr="00756E49">
        <w:rPr>
          <w:sz w:val="28"/>
          <w:szCs w:val="28"/>
        </w:rPr>
        <w:t>Димитрия Ростовского в Московском Новоспасском монастыре</w:t>
      </w:r>
    </w:p>
    <w:p w:rsidR="00756E49" w:rsidRDefault="00756E49" w:rsidP="00756E49">
      <w:pPr>
        <w:jc w:val="both"/>
        <w:rPr>
          <w:sz w:val="28"/>
          <w:szCs w:val="28"/>
        </w:rPr>
      </w:pPr>
      <w:r w:rsidRPr="00756E49">
        <w:rPr>
          <w:b/>
          <w:i/>
          <w:sz w:val="28"/>
          <w:szCs w:val="28"/>
        </w:rPr>
        <w:t>Виденеева Алла Евгеньевна</w:t>
      </w:r>
      <w:r w:rsidRPr="00756E49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кандидат исторических наук (Ростовский кремль)</w:t>
      </w:r>
    </w:p>
    <w:p w:rsidR="00756E49" w:rsidRDefault="00756E49" w:rsidP="00756E49">
      <w:pPr>
        <w:jc w:val="both"/>
        <w:rPr>
          <w:sz w:val="28"/>
          <w:szCs w:val="28"/>
        </w:rPr>
      </w:pPr>
      <w:r w:rsidRPr="000D0571">
        <w:rPr>
          <w:b/>
          <w:i/>
          <w:sz w:val="28"/>
          <w:szCs w:val="28"/>
        </w:rPr>
        <w:t>епископ Савва (Михеев)</w:t>
      </w:r>
      <w:r w:rsidRPr="000D0571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доктор церковной истории (</w:t>
      </w:r>
      <w:r w:rsidR="000D0571">
        <w:rPr>
          <w:sz w:val="28"/>
          <w:szCs w:val="28"/>
        </w:rPr>
        <w:t>Русская Православная Церковь Московского Патриархата</w:t>
      </w:r>
      <w:r>
        <w:rPr>
          <w:sz w:val="28"/>
          <w:szCs w:val="28"/>
        </w:rPr>
        <w:t>)</w:t>
      </w:r>
    </w:p>
    <w:p w:rsidR="00756E49" w:rsidRDefault="00756E49" w:rsidP="00756E49">
      <w:pPr>
        <w:jc w:val="both"/>
        <w:rPr>
          <w:sz w:val="28"/>
          <w:szCs w:val="28"/>
        </w:rPr>
      </w:pPr>
    </w:p>
    <w:p w:rsidR="00756E49" w:rsidRDefault="00756E49" w:rsidP="00756E4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0571">
        <w:rPr>
          <w:sz w:val="28"/>
          <w:szCs w:val="28"/>
        </w:rPr>
        <w:t xml:space="preserve"> Ярославский изразец как часть историко-культурного наследия города</w:t>
      </w:r>
    </w:p>
    <w:p w:rsidR="000D0571" w:rsidRDefault="000D0571" w:rsidP="00756E49">
      <w:pPr>
        <w:jc w:val="both"/>
        <w:rPr>
          <w:sz w:val="28"/>
          <w:szCs w:val="28"/>
        </w:rPr>
      </w:pPr>
      <w:r w:rsidRPr="000D0571">
        <w:rPr>
          <w:b/>
          <w:i/>
          <w:sz w:val="28"/>
          <w:szCs w:val="28"/>
        </w:rPr>
        <w:t>Карлашова Надежда Алексеевна</w:t>
      </w:r>
      <w:r w:rsidRPr="000D0571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492B">
        <w:rPr>
          <w:sz w:val="28"/>
          <w:szCs w:val="28"/>
        </w:rPr>
        <w:t xml:space="preserve">магистрант </w:t>
      </w:r>
      <w:r>
        <w:rPr>
          <w:sz w:val="28"/>
          <w:szCs w:val="28"/>
        </w:rPr>
        <w:t>ЯрГУ им. П.Г. Демидова</w:t>
      </w:r>
    </w:p>
    <w:p w:rsidR="000D0571" w:rsidRDefault="000D0571" w:rsidP="00756E49">
      <w:pPr>
        <w:jc w:val="both"/>
        <w:rPr>
          <w:sz w:val="28"/>
          <w:szCs w:val="28"/>
        </w:rPr>
      </w:pPr>
    </w:p>
    <w:p w:rsidR="000D0571" w:rsidRDefault="000D0571" w:rsidP="00756E49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F527B2">
        <w:rPr>
          <w:rFonts w:eastAsia="Times New Roman"/>
          <w:color w:val="000000"/>
          <w:sz w:val="28"/>
          <w:szCs w:val="28"/>
          <w:lang w:eastAsia="ru-RU"/>
        </w:rPr>
        <w:t>Мологский городской некрополь: опыт реконструкции надгробных надписей</w:t>
      </w:r>
    </w:p>
    <w:p w:rsidR="000D0571" w:rsidRDefault="000D0571" w:rsidP="00756E49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D0571">
        <w:rPr>
          <w:rFonts w:eastAsia="Times New Roman"/>
          <w:b/>
          <w:i/>
          <w:color w:val="000000"/>
          <w:sz w:val="28"/>
          <w:szCs w:val="28"/>
          <w:lang w:eastAsia="ru-RU"/>
        </w:rPr>
        <w:t>Клопов Анатолий Сергеевич</w:t>
      </w:r>
      <w:r w:rsidRPr="000D0571">
        <w:rPr>
          <w:rFonts w:eastAsia="Times New Roman"/>
          <w:i/>
          <w:color w:val="000000"/>
          <w:sz w:val="28"/>
          <w:szCs w:val="28"/>
          <w:lang w:eastAsia="ru-RU"/>
        </w:rPr>
        <w:t>,</w:t>
      </w:r>
      <w:r w:rsidRPr="00F527B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F527B2">
        <w:rPr>
          <w:rFonts w:eastAsia="Times New Roman"/>
          <w:color w:val="000000"/>
          <w:sz w:val="28"/>
          <w:szCs w:val="28"/>
          <w:lang w:eastAsia="ru-RU"/>
        </w:rPr>
        <w:t>Музей Мологского края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0D0571" w:rsidRDefault="000D0571" w:rsidP="00756E49">
      <w:pPr>
        <w:jc w:val="both"/>
        <w:rPr>
          <w:sz w:val="28"/>
          <w:szCs w:val="28"/>
        </w:rPr>
      </w:pPr>
    </w:p>
    <w:p w:rsidR="00370C38" w:rsidRDefault="00370C38" w:rsidP="00756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70C38">
        <w:rPr>
          <w:sz w:val="28"/>
          <w:szCs w:val="28"/>
        </w:rPr>
        <w:t>Новые форматы краеведения на земле отрадновской</w:t>
      </w:r>
    </w:p>
    <w:p w:rsidR="00370C38" w:rsidRDefault="00370C38" w:rsidP="00756E49">
      <w:pPr>
        <w:jc w:val="both"/>
        <w:rPr>
          <w:sz w:val="28"/>
          <w:szCs w:val="28"/>
        </w:rPr>
      </w:pPr>
      <w:r w:rsidRPr="00370C38">
        <w:rPr>
          <w:b/>
          <w:i/>
          <w:sz w:val="28"/>
          <w:szCs w:val="28"/>
        </w:rPr>
        <w:t>Абрамов Владимир Александрович</w:t>
      </w:r>
      <w:r w:rsidRPr="00370C38">
        <w:rPr>
          <w:i/>
          <w:sz w:val="28"/>
          <w:szCs w:val="28"/>
        </w:rPr>
        <w:t>,</w:t>
      </w:r>
      <w:r w:rsidRPr="00370C38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 экономических наук (Отрадновское</w:t>
      </w:r>
      <w:r w:rsidRPr="00370C3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370C3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70C38">
        <w:rPr>
          <w:sz w:val="28"/>
          <w:szCs w:val="28"/>
        </w:rPr>
        <w:t xml:space="preserve"> Угличского МР</w:t>
      </w:r>
      <w:r>
        <w:rPr>
          <w:sz w:val="28"/>
          <w:szCs w:val="28"/>
        </w:rPr>
        <w:t>)</w:t>
      </w:r>
    </w:p>
    <w:p w:rsidR="00370C38" w:rsidRDefault="00370C38" w:rsidP="00756E49">
      <w:pPr>
        <w:jc w:val="both"/>
        <w:rPr>
          <w:sz w:val="28"/>
          <w:szCs w:val="28"/>
        </w:rPr>
      </w:pPr>
      <w:r w:rsidRPr="00370C38">
        <w:rPr>
          <w:b/>
          <w:i/>
          <w:sz w:val="28"/>
          <w:szCs w:val="28"/>
        </w:rPr>
        <w:t>Алексеев Алексей Алексеевич</w:t>
      </w:r>
      <w:r w:rsidRPr="00370C3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кандидат сельскохозяйственных наук, Заслуженный работник сельского хозяйства РФ</w:t>
      </w:r>
    </w:p>
    <w:p w:rsidR="00370C38" w:rsidRDefault="00370C38" w:rsidP="00756E49">
      <w:pPr>
        <w:jc w:val="both"/>
        <w:rPr>
          <w:sz w:val="28"/>
          <w:szCs w:val="28"/>
        </w:rPr>
      </w:pPr>
      <w:r w:rsidRPr="00370C38">
        <w:rPr>
          <w:b/>
          <w:i/>
          <w:sz w:val="28"/>
          <w:szCs w:val="28"/>
        </w:rPr>
        <w:t>Голосов Павел Николаевич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Почётный Гражданин Отрадновского сельского поселения Угличского МР</w:t>
      </w:r>
    </w:p>
    <w:p w:rsidR="00370C38" w:rsidRDefault="00370C38" w:rsidP="00756E49">
      <w:pPr>
        <w:jc w:val="both"/>
        <w:rPr>
          <w:sz w:val="28"/>
          <w:szCs w:val="28"/>
        </w:rPr>
      </w:pPr>
    </w:p>
    <w:p w:rsidR="00370C38" w:rsidRDefault="00370C38" w:rsidP="00756E4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 w:rsidRPr="00CA20EC">
        <w:rPr>
          <w:color w:val="000000"/>
          <w:sz w:val="28"/>
          <w:szCs w:val="28"/>
          <w:shd w:val="clear" w:color="auto" w:fill="FFFFFF"/>
        </w:rPr>
        <w:t>Музеи Ярославского края и охрана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A20EC">
        <w:rPr>
          <w:color w:val="000000"/>
          <w:sz w:val="28"/>
          <w:szCs w:val="28"/>
          <w:shd w:val="clear" w:color="auto" w:fill="FFFFFF"/>
        </w:rPr>
        <w:t>культурного наследия в 1930-е годы</w:t>
      </w:r>
    </w:p>
    <w:p w:rsidR="00370C38" w:rsidRDefault="00370C38" w:rsidP="00756E49">
      <w:pPr>
        <w:jc w:val="both"/>
        <w:rPr>
          <w:color w:val="000000"/>
          <w:sz w:val="28"/>
          <w:szCs w:val="28"/>
          <w:shd w:val="clear" w:color="auto" w:fill="FFFFFF"/>
        </w:rPr>
      </w:pPr>
      <w:r w:rsidRPr="00370C38">
        <w:rPr>
          <w:b/>
          <w:i/>
          <w:color w:val="000000"/>
          <w:sz w:val="28"/>
          <w:szCs w:val="28"/>
          <w:shd w:val="clear" w:color="auto" w:fill="FFFFFF"/>
        </w:rPr>
        <w:t>Салова Юлия Геннадьевна</w:t>
      </w:r>
      <w:r w:rsidRPr="00370C38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кандидат исторических наук</w:t>
      </w:r>
      <w:r w:rsidR="0022492B">
        <w:rPr>
          <w:color w:val="000000"/>
          <w:sz w:val="28"/>
          <w:szCs w:val="28"/>
          <w:shd w:val="clear" w:color="auto" w:fill="FFFFFF"/>
        </w:rPr>
        <w:t>, доцент</w:t>
      </w:r>
      <w:r w:rsidR="002129E5">
        <w:rPr>
          <w:color w:val="000000"/>
          <w:sz w:val="28"/>
          <w:szCs w:val="28"/>
          <w:shd w:val="clear" w:color="auto" w:fill="FFFFFF"/>
        </w:rPr>
        <w:t xml:space="preserve"> (ЯрГУ им. П.Г. Демидова)</w:t>
      </w:r>
    </w:p>
    <w:p w:rsidR="002129E5" w:rsidRDefault="002129E5" w:rsidP="00756E4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129E5" w:rsidRDefault="002129E5" w:rsidP="00756E4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Из опыта работы по изучению историко-культурного наследия Заволжского района г. Ярославля</w:t>
      </w:r>
    </w:p>
    <w:p w:rsidR="002129E5" w:rsidRDefault="002129E5" w:rsidP="00756E49">
      <w:pPr>
        <w:jc w:val="both"/>
        <w:rPr>
          <w:color w:val="000000"/>
          <w:sz w:val="28"/>
          <w:szCs w:val="28"/>
          <w:shd w:val="clear" w:color="auto" w:fill="FFFFFF"/>
        </w:rPr>
      </w:pPr>
      <w:r w:rsidRPr="002129E5">
        <w:rPr>
          <w:b/>
          <w:i/>
          <w:color w:val="000000"/>
          <w:sz w:val="28"/>
          <w:szCs w:val="28"/>
          <w:shd w:val="clear" w:color="auto" w:fill="FFFFFF"/>
        </w:rPr>
        <w:t>Кузнецова Вера Викторовна</w:t>
      </w:r>
      <w:r w:rsidRPr="002129E5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Почетный работник среднего профессионального образования РФ</w:t>
      </w:r>
    </w:p>
    <w:p w:rsidR="002129E5" w:rsidRDefault="002129E5" w:rsidP="00756E49">
      <w:pPr>
        <w:jc w:val="both"/>
        <w:rPr>
          <w:sz w:val="28"/>
          <w:szCs w:val="28"/>
        </w:rPr>
      </w:pPr>
    </w:p>
    <w:p w:rsidR="002129E5" w:rsidRDefault="000C3817" w:rsidP="00756E49">
      <w:pPr>
        <w:jc w:val="both"/>
        <w:rPr>
          <w:sz w:val="28"/>
          <w:szCs w:val="28"/>
        </w:rPr>
      </w:pPr>
      <w:r>
        <w:rPr>
          <w:sz w:val="28"/>
          <w:szCs w:val="28"/>
        </w:rPr>
        <w:t>7. Город Ангелов: Ярославль в произведениях заслуженного художника России Ю.П. Козлова</w:t>
      </w:r>
    </w:p>
    <w:p w:rsidR="000C3817" w:rsidRDefault="000C3817" w:rsidP="00756E49">
      <w:pPr>
        <w:jc w:val="both"/>
        <w:rPr>
          <w:sz w:val="28"/>
          <w:szCs w:val="28"/>
        </w:rPr>
      </w:pPr>
      <w:r w:rsidRPr="000C3817">
        <w:rPr>
          <w:b/>
          <w:i/>
          <w:sz w:val="28"/>
          <w:szCs w:val="28"/>
        </w:rPr>
        <w:t>Корсиков Николай Григорьевич</w:t>
      </w:r>
      <w:r w:rsidRPr="000C381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Музей истории города Ярославля</w:t>
      </w:r>
    </w:p>
    <w:p w:rsidR="00224882" w:rsidRPr="003420EE" w:rsidRDefault="00224882" w:rsidP="0022488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24882" w:rsidRDefault="00224882" w:rsidP="00224882">
      <w:pPr>
        <w:jc w:val="both"/>
        <w:rPr>
          <w:color w:val="000000"/>
          <w:sz w:val="28"/>
          <w:szCs w:val="28"/>
          <w:shd w:val="clear" w:color="auto" w:fill="FFFFFF"/>
        </w:rPr>
      </w:pPr>
      <w:r w:rsidRPr="00224882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>. Собрание сочинений преподобного Максима Грека в составе рукописного сборника ЯГМЗ, № 14982</w:t>
      </w:r>
    </w:p>
    <w:p w:rsidR="00224882" w:rsidRDefault="00224882" w:rsidP="00224882">
      <w:pPr>
        <w:jc w:val="both"/>
        <w:rPr>
          <w:color w:val="000000"/>
          <w:sz w:val="28"/>
          <w:szCs w:val="28"/>
          <w:shd w:val="clear" w:color="auto" w:fill="FFFFFF"/>
        </w:rPr>
      </w:pPr>
      <w:r w:rsidRPr="0022492B">
        <w:rPr>
          <w:b/>
          <w:i/>
          <w:color w:val="000000"/>
          <w:sz w:val="28"/>
          <w:szCs w:val="28"/>
          <w:shd w:val="clear" w:color="auto" w:fill="FFFFFF"/>
        </w:rPr>
        <w:lastRenderedPageBreak/>
        <w:t>Крутецкий Владимир Юрьевич</w:t>
      </w:r>
      <w:r w:rsidRPr="0022492B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кандидат исторических наук, доцент (ЯГТУ)</w:t>
      </w:r>
    </w:p>
    <w:p w:rsidR="00224882" w:rsidRDefault="00224882" w:rsidP="0022488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24882" w:rsidRDefault="00224882" w:rsidP="00224882">
      <w:pPr>
        <w:jc w:val="both"/>
        <w:rPr>
          <w:color w:val="000000"/>
          <w:sz w:val="28"/>
          <w:szCs w:val="28"/>
          <w:shd w:val="clear" w:color="auto" w:fill="FFFFFF"/>
        </w:rPr>
      </w:pPr>
      <w:r w:rsidRPr="00224882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. Выставочные проекты ЯГО ВООПИиК: проблемы и перспективы</w:t>
      </w:r>
    </w:p>
    <w:p w:rsidR="00224882" w:rsidRDefault="00224882" w:rsidP="00224882">
      <w:pPr>
        <w:jc w:val="both"/>
        <w:rPr>
          <w:color w:val="000000"/>
          <w:sz w:val="28"/>
          <w:szCs w:val="28"/>
          <w:shd w:val="clear" w:color="auto" w:fill="FFFFFF"/>
        </w:rPr>
      </w:pPr>
      <w:r w:rsidRPr="003335A7">
        <w:rPr>
          <w:b/>
          <w:i/>
          <w:color w:val="000000"/>
          <w:sz w:val="28"/>
          <w:szCs w:val="28"/>
          <w:shd w:val="clear" w:color="auto" w:fill="FFFFFF"/>
        </w:rPr>
        <w:t>Созинов Иван Владимирович</w:t>
      </w:r>
      <w:r w:rsidRPr="003335A7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Музей истории города Ярославля</w:t>
      </w:r>
    </w:p>
    <w:p w:rsidR="00224882" w:rsidRDefault="00224882" w:rsidP="00224882">
      <w:pPr>
        <w:rPr>
          <w:rFonts w:eastAsia="Calibri"/>
          <w:sz w:val="28"/>
          <w:szCs w:val="28"/>
        </w:rPr>
      </w:pPr>
    </w:p>
    <w:p w:rsidR="00224882" w:rsidRDefault="00224882" w:rsidP="0022488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224882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. </w:t>
      </w:r>
      <w:r w:rsidRPr="00045CD2">
        <w:rPr>
          <w:rFonts w:eastAsia="Calibri"/>
          <w:sz w:val="28"/>
          <w:szCs w:val="28"/>
        </w:rPr>
        <w:t>Проблемы сохранения усадьбы Коковцевых и Петропавловского парка</w:t>
      </w:r>
    </w:p>
    <w:p w:rsidR="00224882" w:rsidRPr="00045CD2" w:rsidRDefault="00224882" w:rsidP="00224882">
      <w:pPr>
        <w:rPr>
          <w:rFonts w:eastAsia="Calibri"/>
          <w:sz w:val="28"/>
          <w:szCs w:val="28"/>
        </w:rPr>
      </w:pPr>
      <w:r w:rsidRPr="00045CD2">
        <w:rPr>
          <w:rFonts w:eastAsia="Calibri"/>
          <w:b/>
          <w:i/>
          <w:sz w:val="28"/>
          <w:szCs w:val="28"/>
        </w:rPr>
        <w:t>Корниенко Ирина Георгиевна</w:t>
      </w:r>
      <w:r>
        <w:rPr>
          <w:rFonts w:eastAsia="Calibri"/>
          <w:sz w:val="28"/>
          <w:szCs w:val="28"/>
        </w:rPr>
        <w:t>, сош № 68</w:t>
      </w:r>
    </w:p>
    <w:p w:rsidR="00224882" w:rsidRPr="003335A7" w:rsidRDefault="00224882" w:rsidP="0022488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24882" w:rsidRDefault="00224882" w:rsidP="0022488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Pr="00224882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. История памятника культурного значения Ярославской области – дома-музея Максима Богдановича</w:t>
      </w:r>
    </w:p>
    <w:p w:rsidR="00224882" w:rsidRDefault="00224882" w:rsidP="00224882">
      <w:pPr>
        <w:jc w:val="both"/>
        <w:rPr>
          <w:color w:val="000000"/>
          <w:sz w:val="28"/>
          <w:szCs w:val="28"/>
          <w:shd w:val="clear" w:color="auto" w:fill="FFFFFF"/>
        </w:rPr>
      </w:pPr>
      <w:r w:rsidRPr="00691811">
        <w:rPr>
          <w:b/>
          <w:i/>
          <w:color w:val="000000"/>
          <w:sz w:val="28"/>
          <w:szCs w:val="28"/>
          <w:shd w:val="clear" w:color="auto" w:fill="FFFFFF"/>
        </w:rPr>
        <w:t>Колкотина Марина Валентиновна</w:t>
      </w:r>
      <w:r w:rsidRPr="00691811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Музей истории города Ярославля</w:t>
      </w:r>
    </w:p>
    <w:p w:rsidR="00224882" w:rsidRDefault="00224882" w:rsidP="0022488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24882" w:rsidRDefault="00224882" w:rsidP="0022488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24882">
        <w:rPr>
          <w:sz w:val="28"/>
          <w:szCs w:val="28"/>
        </w:rPr>
        <w:t>2</w:t>
      </w:r>
      <w:r>
        <w:rPr>
          <w:sz w:val="28"/>
          <w:szCs w:val="28"/>
        </w:rPr>
        <w:t>. Объекты историко-культурного наследия Петропавловской слободы</w:t>
      </w:r>
    </w:p>
    <w:p w:rsidR="00224882" w:rsidRPr="000C3817" w:rsidRDefault="00224882" w:rsidP="00224882">
      <w:pPr>
        <w:rPr>
          <w:color w:val="000000"/>
          <w:sz w:val="28"/>
          <w:szCs w:val="28"/>
          <w:shd w:val="clear" w:color="auto" w:fill="FFFFFF"/>
        </w:rPr>
      </w:pPr>
      <w:r w:rsidRPr="003335A7">
        <w:rPr>
          <w:b/>
          <w:i/>
          <w:sz w:val="28"/>
          <w:szCs w:val="28"/>
        </w:rPr>
        <w:t>Кривошеева Юлия Александровна</w:t>
      </w:r>
      <w:r w:rsidRPr="003335A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ЯрГУ им. П.Г. Демидова</w:t>
      </w:r>
    </w:p>
    <w:p w:rsidR="000C3817" w:rsidRDefault="000C3817" w:rsidP="00756E49">
      <w:pPr>
        <w:jc w:val="both"/>
        <w:rPr>
          <w:sz w:val="28"/>
          <w:szCs w:val="28"/>
        </w:rPr>
      </w:pPr>
    </w:p>
    <w:p w:rsidR="00065F53" w:rsidRDefault="00065F53" w:rsidP="00065F53">
      <w:pPr>
        <w:jc w:val="center"/>
        <w:rPr>
          <w:b/>
          <w:sz w:val="28"/>
          <w:szCs w:val="28"/>
        </w:rPr>
      </w:pPr>
      <w:r w:rsidRPr="00065F53">
        <w:rPr>
          <w:b/>
          <w:sz w:val="28"/>
          <w:szCs w:val="28"/>
        </w:rPr>
        <w:t>Секция 3</w:t>
      </w:r>
    </w:p>
    <w:p w:rsidR="00224882" w:rsidRPr="00224882" w:rsidRDefault="00224882" w:rsidP="00065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Продолжая дело Трефолева: современные краеведческие исследования по истории </w:t>
      </w:r>
      <w:r>
        <w:rPr>
          <w:b/>
          <w:sz w:val="28"/>
          <w:szCs w:val="28"/>
          <w:lang w:val="en-US"/>
        </w:rPr>
        <w:t>XVII</w:t>
      </w:r>
      <w:r w:rsidRPr="002248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2248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 xml:space="preserve"> веков</w:t>
      </w:r>
    </w:p>
    <w:p w:rsidR="00065F53" w:rsidRDefault="00065F53" w:rsidP="00065F53">
      <w:pPr>
        <w:jc w:val="center"/>
        <w:rPr>
          <w:b/>
          <w:sz w:val="28"/>
          <w:szCs w:val="28"/>
        </w:rPr>
      </w:pPr>
    </w:p>
    <w:p w:rsidR="00065F53" w:rsidRDefault="00065F53" w:rsidP="00065F53">
      <w:pPr>
        <w:jc w:val="both"/>
        <w:rPr>
          <w:sz w:val="28"/>
          <w:szCs w:val="28"/>
        </w:rPr>
      </w:pPr>
      <w:r w:rsidRPr="0099227F">
        <w:rPr>
          <w:i/>
          <w:sz w:val="28"/>
          <w:szCs w:val="28"/>
        </w:rPr>
        <w:t>Председатель</w:t>
      </w:r>
      <w:r>
        <w:rPr>
          <w:sz w:val="28"/>
          <w:szCs w:val="28"/>
        </w:rPr>
        <w:t>:</w:t>
      </w:r>
      <w:r w:rsidR="00006728">
        <w:rPr>
          <w:sz w:val="28"/>
          <w:szCs w:val="28"/>
        </w:rPr>
        <w:t xml:space="preserve"> Петр Геннадьевич Аграфонов</w:t>
      </w:r>
    </w:p>
    <w:p w:rsidR="00065F53" w:rsidRDefault="00065F53" w:rsidP="00065F53">
      <w:pPr>
        <w:jc w:val="both"/>
        <w:rPr>
          <w:sz w:val="28"/>
          <w:szCs w:val="28"/>
        </w:rPr>
      </w:pPr>
      <w:r w:rsidRPr="0099227F">
        <w:rPr>
          <w:i/>
          <w:sz w:val="28"/>
          <w:szCs w:val="28"/>
        </w:rPr>
        <w:t>Секретарь</w:t>
      </w:r>
      <w:r>
        <w:rPr>
          <w:sz w:val="28"/>
          <w:szCs w:val="28"/>
        </w:rPr>
        <w:t>:</w:t>
      </w:r>
      <w:r w:rsidR="00006728">
        <w:rPr>
          <w:sz w:val="28"/>
          <w:szCs w:val="28"/>
        </w:rPr>
        <w:t xml:space="preserve"> Денис Евгеньевич Уткин</w:t>
      </w:r>
    </w:p>
    <w:p w:rsidR="00065F53" w:rsidRDefault="00065F53" w:rsidP="00065F53">
      <w:pPr>
        <w:jc w:val="both"/>
        <w:rPr>
          <w:sz w:val="28"/>
          <w:szCs w:val="28"/>
        </w:rPr>
      </w:pPr>
    </w:p>
    <w:p w:rsidR="00065F53" w:rsidRDefault="00065F53" w:rsidP="00065F53">
      <w:pPr>
        <w:jc w:val="both"/>
        <w:rPr>
          <w:sz w:val="28"/>
          <w:szCs w:val="28"/>
        </w:rPr>
      </w:pPr>
      <w:r w:rsidRPr="00065F5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65F53">
        <w:rPr>
          <w:sz w:val="28"/>
          <w:szCs w:val="28"/>
        </w:rPr>
        <w:t>К вопросу об обязанностях полиции на Ростовской ярмарке (по</w:t>
      </w:r>
      <w:r>
        <w:rPr>
          <w:sz w:val="28"/>
          <w:szCs w:val="28"/>
        </w:rPr>
        <w:t xml:space="preserve"> </w:t>
      </w:r>
      <w:r w:rsidRPr="00065F53">
        <w:rPr>
          <w:sz w:val="28"/>
          <w:szCs w:val="28"/>
        </w:rPr>
        <w:t xml:space="preserve">материалам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065F53">
        <w:rPr>
          <w:sz w:val="28"/>
          <w:szCs w:val="28"/>
        </w:rPr>
        <w:t>века)</w:t>
      </w:r>
    </w:p>
    <w:p w:rsidR="00065F53" w:rsidRDefault="00065F53" w:rsidP="00065F53">
      <w:pPr>
        <w:jc w:val="both"/>
        <w:rPr>
          <w:sz w:val="28"/>
          <w:szCs w:val="28"/>
        </w:rPr>
      </w:pPr>
      <w:r w:rsidRPr="00065F53">
        <w:rPr>
          <w:b/>
          <w:i/>
          <w:sz w:val="28"/>
          <w:szCs w:val="28"/>
        </w:rPr>
        <w:t>Грудцына Надежда Владимировна</w:t>
      </w:r>
      <w:r w:rsidRPr="00065F53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Ростовский кремль</w:t>
      </w:r>
    </w:p>
    <w:p w:rsidR="00065F53" w:rsidRDefault="00065F53" w:rsidP="00065F53">
      <w:pPr>
        <w:jc w:val="both"/>
        <w:rPr>
          <w:sz w:val="28"/>
          <w:szCs w:val="28"/>
        </w:rPr>
      </w:pPr>
    </w:p>
    <w:p w:rsidR="00065F53" w:rsidRDefault="00065F53" w:rsidP="00065F5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065F53">
        <w:rPr>
          <w:color w:val="000000"/>
          <w:sz w:val="28"/>
          <w:szCs w:val="28"/>
          <w:shd w:val="clear" w:color="auto" w:fill="FFFFFF"/>
        </w:rPr>
        <w:t>О покупке лошадей для артиллерии в Ростовском уезде Ярославской губернии. 1812-1813</w:t>
      </w:r>
    </w:p>
    <w:p w:rsidR="00065F53" w:rsidRDefault="00065F53" w:rsidP="00065F53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5F53">
        <w:rPr>
          <w:b/>
          <w:i/>
          <w:color w:val="000000"/>
          <w:sz w:val="28"/>
          <w:szCs w:val="28"/>
          <w:shd w:val="clear" w:color="auto" w:fill="FFFFFF"/>
        </w:rPr>
        <w:t>Степанов Константин Анатольевич</w:t>
      </w:r>
      <w:r w:rsidRPr="00065F53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кандидат исторических наук (Ростовский кремль)</w:t>
      </w:r>
    </w:p>
    <w:p w:rsidR="00065F53" w:rsidRDefault="00065F53" w:rsidP="00065F53">
      <w:pPr>
        <w:jc w:val="both"/>
        <w:rPr>
          <w:sz w:val="28"/>
          <w:szCs w:val="28"/>
        </w:rPr>
      </w:pPr>
    </w:p>
    <w:p w:rsidR="00065F53" w:rsidRDefault="00065F53" w:rsidP="00065F53">
      <w:pPr>
        <w:jc w:val="both"/>
        <w:rPr>
          <w:sz w:val="28"/>
          <w:szCs w:val="28"/>
        </w:rPr>
      </w:pPr>
      <w:r>
        <w:rPr>
          <w:sz w:val="28"/>
          <w:szCs w:val="28"/>
        </w:rPr>
        <w:t>3. Ярославль и Ярославский край в польских источниках эпохи Смуты</w:t>
      </w:r>
    </w:p>
    <w:p w:rsidR="00065F53" w:rsidRDefault="00065F53" w:rsidP="00065F53">
      <w:pPr>
        <w:jc w:val="both"/>
        <w:rPr>
          <w:sz w:val="28"/>
          <w:szCs w:val="28"/>
        </w:rPr>
      </w:pPr>
      <w:r w:rsidRPr="00A77231">
        <w:rPr>
          <w:b/>
          <w:i/>
          <w:sz w:val="28"/>
          <w:szCs w:val="28"/>
        </w:rPr>
        <w:t>Аграфонов Петр Геннадьевич</w:t>
      </w:r>
      <w:r w:rsidRPr="00A77231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кандидат исторических наук</w:t>
      </w:r>
      <w:r w:rsidR="0022492B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 (ЯГПУ им. К.Д. Ушинского)</w:t>
      </w:r>
    </w:p>
    <w:p w:rsidR="00A77231" w:rsidRDefault="00A77231" w:rsidP="00065F53">
      <w:pPr>
        <w:jc w:val="both"/>
        <w:rPr>
          <w:sz w:val="28"/>
          <w:szCs w:val="28"/>
        </w:rPr>
      </w:pPr>
    </w:p>
    <w:p w:rsidR="00A77231" w:rsidRDefault="00A77231" w:rsidP="00065F53">
      <w:pPr>
        <w:jc w:val="both"/>
        <w:rPr>
          <w:sz w:val="28"/>
          <w:szCs w:val="28"/>
        </w:rPr>
      </w:pPr>
      <w:r>
        <w:rPr>
          <w:sz w:val="28"/>
          <w:szCs w:val="28"/>
        </w:rPr>
        <w:t>4. Заемные письма и расписки «под известный процент»</w:t>
      </w:r>
      <w:r w:rsidRPr="00A77231">
        <w:rPr>
          <w:sz w:val="28"/>
          <w:szCs w:val="28"/>
        </w:rPr>
        <w:t xml:space="preserve"> в маклерских книгах Ростова конца XVIII - начала XIX в.</w:t>
      </w:r>
    </w:p>
    <w:p w:rsidR="00A77231" w:rsidRDefault="00A77231" w:rsidP="00065F53">
      <w:pPr>
        <w:jc w:val="both"/>
        <w:rPr>
          <w:sz w:val="28"/>
          <w:szCs w:val="28"/>
        </w:rPr>
      </w:pPr>
      <w:r w:rsidRPr="00A77231">
        <w:rPr>
          <w:b/>
          <w:i/>
          <w:sz w:val="28"/>
          <w:szCs w:val="28"/>
        </w:rPr>
        <w:t>Морозов Александр Геннадьевич</w:t>
      </w:r>
      <w:r w:rsidRPr="00A77231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кандидат исторических наук (Ростовский кремль)</w:t>
      </w:r>
    </w:p>
    <w:p w:rsidR="00A77231" w:rsidRDefault="00A77231" w:rsidP="00065F53">
      <w:pPr>
        <w:jc w:val="both"/>
        <w:rPr>
          <w:sz w:val="28"/>
          <w:szCs w:val="28"/>
        </w:rPr>
      </w:pPr>
    </w:p>
    <w:p w:rsidR="00A77231" w:rsidRDefault="00A77231" w:rsidP="00065F5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  <w:shd w:val="clear" w:color="auto" w:fill="FFFFFF"/>
        </w:rPr>
        <w:t xml:space="preserve">Становление кинематографа как новой формы досуга в Ярославле в конце </w:t>
      </w:r>
      <w:r>
        <w:rPr>
          <w:color w:val="000000"/>
          <w:sz w:val="28"/>
          <w:szCs w:val="28"/>
          <w:shd w:val="clear" w:color="auto" w:fill="FFFFFF"/>
          <w:lang w:val="en-US"/>
        </w:rPr>
        <w:t>XIX</w:t>
      </w:r>
      <w:r w:rsidRPr="00D47E5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47E5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color w:val="000000"/>
          <w:sz w:val="28"/>
          <w:szCs w:val="28"/>
          <w:shd w:val="clear" w:color="auto" w:fill="FFFFFF"/>
          <w:lang w:val="en-US"/>
        </w:rPr>
        <w:t>XX</w:t>
      </w:r>
      <w:r w:rsidRPr="00D47E5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века</w:t>
      </w:r>
    </w:p>
    <w:p w:rsidR="00A77231" w:rsidRDefault="00A77231" w:rsidP="00065F53">
      <w:pPr>
        <w:jc w:val="both"/>
        <w:rPr>
          <w:sz w:val="28"/>
          <w:szCs w:val="28"/>
        </w:rPr>
      </w:pPr>
      <w:r w:rsidRPr="00A77231">
        <w:rPr>
          <w:b/>
          <w:i/>
          <w:sz w:val="28"/>
          <w:szCs w:val="28"/>
        </w:rPr>
        <w:t>Зубатенко Ирина Борисовна</w:t>
      </w:r>
      <w:r w:rsidRPr="00A77231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Ярославский музей-заповедник</w:t>
      </w:r>
    </w:p>
    <w:p w:rsidR="00A77231" w:rsidRDefault="00A77231" w:rsidP="00065F53">
      <w:pPr>
        <w:jc w:val="both"/>
        <w:rPr>
          <w:sz w:val="28"/>
          <w:szCs w:val="28"/>
        </w:rPr>
      </w:pPr>
    </w:p>
    <w:p w:rsidR="00A77231" w:rsidRDefault="00A77231" w:rsidP="00065F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Организация работы Ярославского наместнического правления</w:t>
      </w:r>
    </w:p>
    <w:p w:rsidR="00A77231" w:rsidRDefault="00A77231" w:rsidP="00065F53">
      <w:pPr>
        <w:jc w:val="both"/>
        <w:rPr>
          <w:sz w:val="28"/>
          <w:szCs w:val="28"/>
        </w:rPr>
      </w:pPr>
      <w:r w:rsidRPr="00A77231">
        <w:rPr>
          <w:b/>
          <w:i/>
          <w:sz w:val="28"/>
          <w:szCs w:val="28"/>
        </w:rPr>
        <w:t>Уткин Денис Евгеньевич</w:t>
      </w:r>
      <w:r w:rsidRPr="00A77231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492B">
        <w:rPr>
          <w:sz w:val="28"/>
          <w:szCs w:val="28"/>
        </w:rPr>
        <w:t xml:space="preserve">аспирант </w:t>
      </w:r>
      <w:r>
        <w:rPr>
          <w:sz w:val="28"/>
          <w:szCs w:val="28"/>
        </w:rPr>
        <w:t>ЯрГУ им. П.Г. Демидова</w:t>
      </w:r>
    </w:p>
    <w:p w:rsidR="00A77231" w:rsidRDefault="00A77231" w:rsidP="00065F53">
      <w:pPr>
        <w:jc w:val="both"/>
        <w:rPr>
          <w:sz w:val="28"/>
          <w:szCs w:val="28"/>
        </w:rPr>
      </w:pPr>
    </w:p>
    <w:p w:rsidR="00A77231" w:rsidRPr="0022492B" w:rsidRDefault="00A77231" w:rsidP="00065F5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7. </w:t>
      </w:r>
      <w:r w:rsidRPr="006C3CCC">
        <w:rPr>
          <w:color w:val="000000"/>
          <w:sz w:val="28"/>
          <w:szCs w:val="28"/>
          <w:shd w:val="clear" w:color="auto" w:fill="FFFFFF"/>
        </w:rPr>
        <w:t>Управление ярославским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C3CCC">
        <w:rPr>
          <w:color w:val="000000"/>
          <w:sz w:val="28"/>
          <w:szCs w:val="28"/>
          <w:shd w:val="clear" w:color="auto" w:fill="FFFFFF"/>
        </w:rPr>
        <w:t>приказом общественного</w:t>
      </w:r>
      <w:r>
        <w:rPr>
          <w:color w:val="000000"/>
          <w:sz w:val="28"/>
          <w:szCs w:val="28"/>
          <w:shd w:val="clear" w:color="auto" w:fill="FFFFFF"/>
        </w:rPr>
        <w:t xml:space="preserve"> призрения в конце </w:t>
      </w:r>
      <w:r>
        <w:rPr>
          <w:color w:val="000000"/>
          <w:sz w:val="28"/>
          <w:szCs w:val="28"/>
          <w:shd w:val="clear" w:color="auto" w:fill="FFFFFF"/>
          <w:lang w:val="en-US"/>
        </w:rPr>
        <w:t>XVIII</w:t>
      </w:r>
      <w:r w:rsidRPr="006C3CC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6C3CCC">
        <w:rPr>
          <w:color w:val="000000"/>
          <w:sz w:val="28"/>
          <w:szCs w:val="28"/>
          <w:shd w:val="clear" w:color="auto" w:fill="FFFFFF"/>
        </w:rPr>
        <w:t xml:space="preserve"> начале </w:t>
      </w:r>
      <w:r>
        <w:rPr>
          <w:color w:val="000000"/>
          <w:sz w:val="28"/>
          <w:szCs w:val="28"/>
          <w:shd w:val="clear" w:color="auto" w:fill="FFFFFF"/>
          <w:lang w:val="en-US"/>
        </w:rPr>
        <w:t>XIX</w:t>
      </w:r>
      <w:r w:rsidRPr="006C3CCC">
        <w:rPr>
          <w:color w:val="000000"/>
          <w:sz w:val="28"/>
          <w:szCs w:val="28"/>
          <w:shd w:val="clear" w:color="auto" w:fill="FFFFFF"/>
        </w:rPr>
        <w:t xml:space="preserve"> вв.</w:t>
      </w:r>
    </w:p>
    <w:p w:rsidR="00A77231" w:rsidRDefault="00A77231" w:rsidP="00065F53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7231">
        <w:rPr>
          <w:b/>
          <w:i/>
          <w:color w:val="000000"/>
          <w:sz w:val="28"/>
          <w:szCs w:val="28"/>
          <w:shd w:val="clear" w:color="auto" w:fill="FFFFFF"/>
        </w:rPr>
        <w:t>Кузьмичев Александр Викторович</w:t>
      </w:r>
      <w:r w:rsidRPr="00A77231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кандидат исторических наук (ЯрГУ им. П.Г. Демидова)</w:t>
      </w:r>
    </w:p>
    <w:p w:rsidR="00A77231" w:rsidRDefault="00A77231" w:rsidP="00065F5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77231" w:rsidRDefault="00A77231" w:rsidP="00065F5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8. </w:t>
      </w:r>
      <w:r w:rsidRPr="007020C2">
        <w:rPr>
          <w:color w:val="000000"/>
          <w:sz w:val="28"/>
          <w:szCs w:val="28"/>
          <w:shd w:val="clear" w:color="auto" w:fill="FFFFFF"/>
        </w:rPr>
        <w:t>Создание казённых палат и уездных казначейств в Верхневолжских губерниях</w:t>
      </w:r>
    </w:p>
    <w:p w:rsidR="00A77231" w:rsidRDefault="00A77231" w:rsidP="00065F53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7231">
        <w:rPr>
          <w:b/>
          <w:i/>
          <w:color w:val="000000"/>
          <w:sz w:val="28"/>
          <w:szCs w:val="28"/>
          <w:shd w:val="clear" w:color="auto" w:fill="FFFFFF"/>
        </w:rPr>
        <w:t>Павлова Дария Сергеевна</w:t>
      </w:r>
      <w:r w:rsidRPr="00A77231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кандидат исторических наук (ЯВВУ ПВО)</w:t>
      </w:r>
    </w:p>
    <w:p w:rsidR="00A77231" w:rsidRDefault="00A77231" w:rsidP="00065F5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77231" w:rsidRDefault="00A77231" w:rsidP="00065F5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81EF7">
        <w:rPr>
          <w:color w:val="000000"/>
          <w:sz w:val="28"/>
          <w:szCs w:val="28"/>
          <w:shd w:val="clear" w:color="auto" w:fill="FFFFFF"/>
        </w:rPr>
        <w:t>Ярославский край в законодательстве Петра I</w:t>
      </w:r>
    </w:p>
    <w:p w:rsidR="00A77231" w:rsidRPr="00224882" w:rsidRDefault="00A77231" w:rsidP="00065F53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7231">
        <w:rPr>
          <w:b/>
          <w:i/>
          <w:color w:val="000000"/>
          <w:sz w:val="28"/>
          <w:szCs w:val="28"/>
          <w:shd w:val="clear" w:color="auto" w:fill="FFFFFF"/>
        </w:rPr>
        <w:t>Прохоров Александр Сергеевич</w:t>
      </w:r>
      <w:r w:rsidRPr="00A77231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2492B">
        <w:rPr>
          <w:color w:val="000000"/>
          <w:sz w:val="28"/>
          <w:szCs w:val="28"/>
          <w:shd w:val="clear" w:color="auto" w:fill="FFFFFF"/>
        </w:rPr>
        <w:t xml:space="preserve">аспирант </w:t>
      </w:r>
      <w:r>
        <w:rPr>
          <w:color w:val="000000"/>
          <w:sz w:val="28"/>
          <w:szCs w:val="28"/>
          <w:shd w:val="clear" w:color="auto" w:fill="FFFFFF"/>
        </w:rPr>
        <w:t>ЯрГУ им. П.Г. Демидова</w:t>
      </w:r>
    </w:p>
    <w:p w:rsidR="00A77231" w:rsidRDefault="00A77231" w:rsidP="00065F53">
      <w:pPr>
        <w:jc w:val="both"/>
        <w:rPr>
          <w:sz w:val="28"/>
          <w:szCs w:val="28"/>
        </w:rPr>
      </w:pPr>
    </w:p>
    <w:p w:rsidR="00A77231" w:rsidRPr="00A77231" w:rsidRDefault="00A77231" w:rsidP="00A77231">
      <w:pPr>
        <w:jc w:val="center"/>
        <w:rPr>
          <w:b/>
          <w:sz w:val="28"/>
          <w:szCs w:val="28"/>
        </w:rPr>
      </w:pPr>
      <w:r w:rsidRPr="00A77231">
        <w:rPr>
          <w:b/>
          <w:sz w:val="28"/>
          <w:szCs w:val="28"/>
        </w:rPr>
        <w:t>Секция 4</w:t>
      </w:r>
    </w:p>
    <w:p w:rsidR="00224882" w:rsidRPr="00224882" w:rsidRDefault="00224882" w:rsidP="00224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Продолжая дело Трефолева: современные краеведческие исследования по истории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– начала </w:t>
      </w:r>
      <w:r>
        <w:rPr>
          <w:b/>
          <w:sz w:val="28"/>
          <w:szCs w:val="28"/>
          <w:lang w:val="en-US"/>
        </w:rPr>
        <w:t>XXI</w:t>
      </w:r>
      <w:r>
        <w:rPr>
          <w:b/>
          <w:sz w:val="28"/>
          <w:szCs w:val="28"/>
        </w:rPr>
        <w:t xml:space="preserve"> веков</w:t>
      </w:r>
    </w:p>
    <w:p w:rsidR="00A77231" w:rsidRDefault="00A77231" w:rsidP="00A77231">
      <w:pPr>
        <w:jc w:val="center"/>
        <w:rPr>
          <w:b/>
          <w:sz w:val="28"/>
          <w:szCs w:val="28"/>
        </w:rPr>
      </w:pPr>
    </w:p>
    <w:p w:rsidR="00A77231" w:rsidRDefault="00A77231" w:rsidP="00A77231">
      <w:pPr>
        <w:jc w:val="both"/>
        <w:rPr>
          <w:sz w:val="28"/>
          <w:szCs w:val="28"/>
        </w:rPr>
      </w:pPr>
      <w:r w:rsidRPr="0099227F">
        <w:rPr>
          <w:i/>
          <w:sz w:val="28"/>
          <w:szCs w:val="28"/>
        </w:rPr>
        <w:t>Председатель</w:t>
      </w:r>
      <w:r>
        <w:rPr>
          <w:sz w:val="28"/>
          <w:szCs w:val="28"/>
        </w:rPr>
        <w:t>:</w:t>
      </w:r>
      <w:r w:rsidR="00006728">
        <w:rPr>
          <w:sz w:val="28"/>
          <w:szCs w:val="28"/>
        </w:rPr>
        <w:t xml:space="preserve"> Геннадий Николаевич Кочешков</w:t>
      </w:r>
    </w:p>
    <w:p w:rsidR="00A77231" w:rsidRDefault="00A77231" w:rsidP="00A77231">
      <w:pPr>
        <w:jc w:val="both"/>
        <w:rPr>
          <w:sz w:val="28"/>
          <w:szCs w:val="28"/>
        </w:rPr>
      </w:pPr>
      <w:r w:rsidRPr="0099227F">
        <w:rPr>
          <w:i/>
          <w:sz w:val="28"/>
          <w:szCs w:val="28"/>
        </w:rPr>
        <w:t>Секретарь</w:t>
      </w:r>
      <w:r>
        <w:rPr>
          <w:sz w:val="28"/>
          <w:szCs w:val="28"/>
        </w:rPr>
        <w:t>:</w:t>
      </w:r>
    </w:p>
    <w:p w:rsidR="00A77231" w:rsidRDefault="00A77231" w:rsidP="00A77231">
      <w:pPr>
        <w:jc w:val="both"/>
        <w:rPr>
          <w:sz w:val="28"/>
          <w:szCs w:val="28"/>
        </w:rPr>
      </w:pPr>
    </w:p>
    <w:p w:rsidR="00A77231" w:rsidRDefault="00A77231" w:rsidP="00A77231">
      <w:pPr>
        <w:jc w:val="both"/>
        <w:rPr>
          <w:sz w:val="28"/>
          <w:szCs w:val="28"/>
        </w:rPr>
      </w:pPr>
      <w:r w:rsidRPr="00A7723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46D89">
        <w:rPr>
          <w:sz w:val="28"/>
          <w:szCs w:val="28"/>
        </w:rPr>
        <w:t>Формирование политического сознания рабочих в годы Первой российской революции (на примере Ярославской губернии)</w:t>
      </w:r>
    </w:p>
    <w:p w:rsidR="00646D89" w:rsidRDefault="00646D89" w:rsidP="00A77231">
      <w:pPr>
        <w:jc w:val="both"/>
        <w:rPr>
          <w:sz w:val="28"/>
          <w:szCs w:val="28"/>
        </w:rPr>
      </w:pPr>
      <w:r w:rsidRPr="00646D89">
        <w:rPr>
          <w:b/>
          <w:i/>
          <w:sz w:val="28"/>
          <w:szCs w:val="28"/>
        </w:rPr>
        <w:t>Кочешков Геннадий Николаевич</w:t>
      </w:r>
      <w:r w:rsidRPr="00646D89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доктор исторических наук</w:t>
      </w:r>
      <w:r w:rsidR="0022492B">
        <w:rPr>
          <w:sz w:val="28"/>
          <w:szCs w:val="28"/>
        </w:rPr>
        <w:t>, профессор</w:t>
      </w:r>
      <w:r>
        <w:rPr>
          <w:sz w:val="28"/>
          <w:szCs w:val="28"/>
        </w:rPr>
        <w:t xml:space="preserve"> (ЯГПУ им. К.Д. Ушинского)</w:t>
      </w:r>
    </w:p>
    <w:p w:rsidR="00646D89" w:rsidRDefault="00646D89" w:rsidP="00A77231">
      <w:pPr>
        <w:jc w:val="both"/>
        <w:rPr>
          <w:sz w:val="28"/>
          <w:szCs w:val="28"/>
        </w:rPr>
      </w:pPr>
    </w:p>
    <w:p w:rsidR="00646D89" w:rsidRDefault="00646D89" w:rsidP="00A7723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CD3CD6">
        <w:rPr>
          <w:color w:val="000000"/>
          <w:sz w:val="28"/>
          <w:szCs w:val="28"/>
          <w:shd w:val="clear" w:color="auto" w:fill="FFFFFF"/>
        </w:rPr>
        <w:t>Изменения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D3CD6">
        <w:rPr>
          <w:color w:val="000000"/>
          <w:sz w:val="28"/>
          <w:szCs w:val="28"/>
          <w:shd w:val="clear" w:color="auto" w:fill="FFFFFF"/>
        </w:rPr>
        <w:t>структуре ярославской промышленности в годы Первой мировой войны</w:t>
      </w:r>
    </w:p>
    <w:p w:rsidR="00646D89" w:rsidRDefault="00646D89" w:rsidP="00A77231">
      <w:pPr>
        <w:jc w:val="both"/>
        <w:rPr>
          <w:color w:val="000000"/>
          <w:sz w:val="28"/>
          <w:szCs w:val="28"/>
          <w:shd w:val="clear" w:color="auto" w:fill="FFFFFF"/>
        </w:rPr>
      </w:pPr>
      <w:r w:rsidRPr="00646D89">
        <w:rPr>
          <w:b/>
          <w:i/>
          <w:color w:val="000000"/>
          <w:sz w:val="28"/>
          <w:szCs w:val="28"/>
          <w:shd w:val="clear" w:color="auto" w:fill="FFFFFF"/>
        </w:rPr>
        <w:t>Иерусалимский Юрий Юрьевич</w:t>
      </w:r>
      <w:r w:rsidRPr="00646D89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доктор исторических наук</w:t>
      </w:r>
      <w:r w:rsidR="0022492B">
        <w:rPr>
          <w:color w:val="000000"/>
          <w:sz w:val="28"/>
          <w:szCs w:val="28"/>
          <w:shd w:val="clear" w:color="auto" w:fill="FFFFFF"/>
        </w:rPr>
        <w:t>, профессор</w:t>
      </w:r>
      <w:r>
        <w:rPr>
          <w:color w:val="000000"/>
          <w:sz w:val="28"/>
          <w:szCs w:val="28"/>
          <w:shd w:val="clear" w:color="auto" w:fill="FFFFFF"/>
        </w:rPr>
        <w:t xml:space="preserve"> (ЯрГУ им. П.Г. Демидова)</w:t>
      </w:r>
    </w:p>
    <w:p w:rsidR="00646D89" w:rsidRDefault="00646D89" w:rsidP="00A7723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46D89" w:rsidRDefault="00646D89" w:rsidP="00A772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>
        <w:rPr>
          <w:sz w:val="28"/>
          <w:szCs w:val="28"/>
        </w:rPr>
        <w:t>Оппозиционные настроения в Ярославской области после Великой Отечественной войны</w:t>
      </w:r>
    </w:p>
    <w:p w:rsidR="00646D89" w:rsidRDefault="00646D89" w:rsidP="00A77231">
      <w:pPr>
        <w:jc w:val="both"/>
        <w:rPr>
          <w:sz w:val="28"/>
          <w:szCs w:val="28"/>
        </w:rPr>
      </w:pPr>
      <w:r w:rsidRPr="00646D89">
        <w:rPr>
          <w:b/>
          <w:i/>
          <w:sz w:val="28"/>
          <w:szCs w:val="28"/>
        </w:rPr>
        <w:t>Тумаков Денис Васильевич</w:t>
      </w:r>
      <w:r w:rsidRPr="00646D89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кандидат исторических наук (ЯГМУ)</w:t>
      </w:r>
    </w:p>
    <w:p w:rsidR="00646D89" w:rsidRDefault="00646D89" w:rsidP="00A77231">
      <w:pPr>
        <w:jc w:val="both"/>
        <w:rPr>
          <w:sz w:val="28"/>
          <w:szCs w:val="28"/>
        </w:rPr>
      </w:pPr>
    </w:p>
    <w:p w:rsidR="00646D89" w:rsidRDefault="00646D89" w:rsidP="00A77231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r w:rsidRPr="00646D8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Ярославское губернское акцизное управление в период реализации казенной винной операции (1901 – 1914 гг.)</w:t>
      </w:r>
    </w:p>
    <w:p w:rsidR="00646D89" w:rsidRDefault="00646D89" w:rsidP="00A77231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6D89">
        <w:rPr>
          <w:rFonts w:eastAsia="Times New Roman"/>
          <w:b/>
          <w:i/>
          <w:color w:val="000000"/>
          <w:sz w:val="28"/>
          <w:szCs w:val="28"/>
          <w:lang w:eastAsia="ru-RU"/>
        </w:rPr>
        <w:t>Карандашев Глеб Владимирович</w:t>
      </w:r>
      <w:r w:rsidRPr="00646D89">
        <w:rPr>
          <w:rFonts w:eastAsia="Times New Roman"/>
          <w:i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кандидат исторических наук</w:t>
      </w:r>
      <w:r w:rsidR="0022492B">
        <w:rPr>
          <w:rFonts w:eastAsia="Times New Roman"/>
          <w:color w:val="000000"/>
          <w:sz w:val="28"/>
          <w:szCs w:val="28"/>
          <w:lang w:eastAsia="ru-RU"/>
        </w:rPr>
        <w:t>, доцент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(ЯГПУ им. К.Д. Ушинского)</w:t>
      </w:r>
    </w:p>
    <w:p w:rsidR="00646D89" w:rsidRDefault="00646D89" w:rsidP="00A77231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46D89" w:rsidRDefault="00646D89" w:rsidP="00A77231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5. Женский труд на объектах ГУЛАГа (по материалам ВолгоЛАГа)</w:t>
      </w:r>
    </w:p>
    <w:p w:rsidR="00646D89" w:rsidRDefault="00646D89" w:rsidP="00A77231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6D89">
        <w:rPr>
          <w:rFonts w:eastAsia="Times New Roman"/>
          <w:b/>
          <w:i/>
          <w:color w:val="000000"/>
          <w:sz w:val="28"/>
          <w:szCs w:val="28"/>
          <w:lang w:eastAsia="ru-RU"/>
        </w:rPr>
        <w:t>Бочагова Мария Владимировна</w:t>
      </w:r>
      <w:r w:rsidRPr="00646D89">
        <w:rPr>
          <w:rFonts w:eastAsia="Times New Roman"/>
          <w:i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2492B">
        <w:rPr>
          <w:rFonts w:eastAsia="Times New Roman"/>
          <w:color w:val="000000"/>
          <w:sz w:val="28"/>
          <w:szCs w:val="28"/>
          <w:lang w:eastAsia="ru-RU"/>
        </w:rPr>
        <w:t xml:space="preserve">студент </w:t>
      </w:r>
      <w:r>
        <w:rPr>
          <w:rFonts w:eastAsia="Times New Roman"/>
          <w:color w:val="000000"/>
          <w:sz w:val="28"/>
          <w:szCs w:val="28"/>
          <w:lang w:eastAsia="ru-RU"/>
        </w:rPr>
        <w:t>ЯГПУ им. К.Д. Ушинского</w:t>
      </w:r>
    </w:p>
    <w:p w:rsidR="00646D89" w:rsidRDefault="00646D89" w:rsidP="00A77231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46D89" w:rsidRDefault="00646D89" w:rsidP="00A7723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6. </w:t>
      </w:r>
      <w:r w:rsidRPr="0034578F">
        <w:rPr>
          <w:color w:val="000000"/>
          <w:sz w:val="28"/>
          <w:szCs w:val="28"/>
          <w:shd w:val="clear" w:color="auto" w:fill="FFFFFF"/>
        </w:rPr>
        <w:t>Студенты Ярославского Демидовского юридического лицея в начале XX</w:t>
      </w:r>
      <w:r w:rsidRPr="0034578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34578F">
        <w:rPr>
          <w:color w:val="000000"/>
          <w:sz w:val="28"/>
          <w:szCs w:val="28"/>
          <w:shd w:val="clear" w:color="auto" w:fill="FFFFFF"/>
        </w:rPr>
        <w:t>века</w:t>
      </w:r>
    </w:p>
    <w:p w:rsidR="00646D89" w:rsidRDefault="00646D89" w:rsidP="00A77231">
      <w:pPr>
        <w:jc w:val="both"/>
        <w:rPr>
          <w:color w:val="000000"/>
          <w:sz w:val="28"/>
          <w:szCs w:val="28"/>
          <w:shd w:val="clear" w:color="auto" w:fill="FFFFFF"/>
        </w:rPr>
      </w:pPr>
      <w:r w:rsidRPr="00646D89">
        <w:rPr>
          <w:b/>
          <w:i/>
          <w:color w:val="000000"/>
          <w:sz w:val="28"/>
          <w:szCs w:val="28"/>
          <w:shd w:val="clear" w:color="auto" w:fill="FFFFFF"/>
        </w:rPr>
        <w:t>Иерусалимская Светлана Юрьевна</w:t>
      </w:r>
      <w:r w:rsidRPr="00646D89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доктор исторических наук (ЯрГУ им. П.Г. Демидова)</w:t>
      </w:r>
    </w:p>
    <w:p w:rsidR="005A5EB1" w:rsidRDefault="005A5EB1" w:rsidP="00A7723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06728" w:rsidRDefault="00006728" w:rsidP="0000672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r w:rsidRPr="003335A7">
        <w:rPr>
          <w:color w:val="000000"/>
          <w:sz w:val="28"/>
          <w:szCs w:val="28"/>
          <w:shd w:val="clear" w:color="auto" w:fill="FFFFFF"/>
        </w:rPr>
        <w:t>Деятельность черносотенных организаций Костромской</w:t>
      </w:r>
      <w:r>
        <w:rPr>
          <w:color w:val="000000"/>
          <w:sz w:val="28"/>
          <w:szCs w:val="28"/>
          <w:shd w:val="clear" w:color="auto" w:fill="FFFFFF"/>
        </w:rPr>
        <w:t xml:space="preserve"> губернии в период П</w:t>
      </w:r>
      <w:r w:rsidRPr="003335A7">
        <w:rPr>
          <w:color w:val="000000"/>
          <w:sz w:val="28"/>
          <w:szCs w:val="28"/>
          <w:shd w:val="clear" w:color="auto" w:fill="FFFFFF"/>
        </w:rPr>
        <w:t xml:space="preserve">ервой российской революции 1905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3335A7">
        <w:rPr>
          <w:color w:val="000000"/>
          <w:sz w:val="28"/>
          <w:szCs w:val="28"/>
          <w:shd w:val="clear" w:color="auto" w:fill="FFFFFF"/>
        </w:rPr>
        <w:t xml:space="preserve"> 1907 гг.</w:t>
      </w:r>
    </w:p>
    <w:p w:rsidR="00006728" w:rsidRDefault="00006728" w:rsidP="000067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3335A7">
        <w:rPr>
          <w:b/>
          <w:i/>
          <w:color w:val="000000"/>
          <w:sz w:val="28"/>
          <w:szCs w:val="28"/>
          <w:shd w:val="clear" w:color="auto" w:fill="FFFFFF"/>
        </w:rPr>
        <w:t>Аманов Станислав Фараджевич</w:t>
      </w:r>
      <w:r w:rsidRPr="003335A7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аспирант ЯрГУ им. П.Г. Демидова</w:t>
      </w:r>
    </w:p>
    <w:p w:rsidR="005A5EB1" w:rsidRDefault="005A5EB1" w:rsidP="00A7723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06728" w:rsidRDefault="00006728" w:rsidP="0000672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8. </w:t>
      </w:r>
      <w:r w:rsidRPr="00B631A8">
        <w:rPr>
          <w:color w:val="000000"/>
          <w:sz w:val="28"/>
          <w:szCs w:val="28"/>
          <w:shd w:val="clear" w:color="auto" w:fill="FFFFFF"/>
        </w:rPr>
        <w:t>Дворянство в структуре населения городов Ярославской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631A8">
        <w:rPr>
          <w:color w:val="000000"/>
          <w:sz w:val="28"/>
          <w:szCs w:val="28"/>
          <w:shd w:val="clear" w:color="auto" w:fill="FFFFFF"/>
        </w:rPr>
        <w:t>губернии в конце XIX – начале XX в.</w:t>
      </w:r>
    </w:p>
    <w:p w:rsidR="00006728" w:rsidRPr="003420EE" w:rsidRDefault="00006728" w:rsidP="000067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3335A7">
        <w:rPr>
          <w:b/>
          <w:i/>
          <w:color w:val="000000"/>
          <w:sz w:val="28"/>
          <w:szCs w:val="28"/>
          <w:shd w:val="clear" w:color="auto" w:fill="FFFFFF"/>
        </w:rPr>
        <w:t>Смирнов Руслан Алексеевич</w:t>
      </w:r>
      <w:r w:rsidRPr="003335A7">
        <w:rPr>
          <w:i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кандидат исторических наук, доцент (ЯГТУ)</w:t>
      </w:r>
    </w:p>
    <w:p w:rsidR="00224882" w:rsidRPr="003420EE" w:rsidRDefault="00224882" w:rsidP="0000672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24882" w:rsidRPr="003420EE" w:rsidRDefault="00224882" w:rsidP="00224882">
      <w:pPr>
        <w:jc w:val="both"/>
        <w:rPr>
          <w:color w:val="000000"/>
          <w:sz w:val="28"/>
          <w:szCs w:val="28"/>
          <w:shd w:val="clear" w:color="auto" w:fill="FFFFFF"/>
        </w:rPr>
      </w:pPr>
      <w:r w:rsidRPr="0022488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0C3817">
        <w:rPr>
          <w:color w:val="000000"/>
          <w:sz w:val="28"/>
          <w:szCs w:val="28"/>
          <w:shd w:val="clear" w:color="auto" w:fill="FFFFFF"/>
        </w:rPr>
        <w:t xml:space="preserve"> </w:t>
      </w:r>
      <w:r w:rsidRPr="00727A48">
        <w:rPr>
          <w:color w:val="000000"/>
          <w:sz w:val="28"/>
          <w:szCs w:val="28"/>
          <w:shd w:val="clear" w:color="auto" w:fill="FFFFFF"/>
        </w:rPr>
        <w:t xml:space="preserve">Научное телевидение как канал </w:t>
      </w:r>
      <w:r w:rsidRPr="003420EE">
        <w:rPr>
          <w:color w:val="000000"/>
          <w:sz w:val="28"/>
          <w:szCs w:val="28"/>
          <w:shd w:val="clear" w:color="auto" w:fill="FFFFFF"/>
        </w:rPr>
        <w:t>популяризации науки в Ярославле</w:t>
      </w:r>
    </w:p>
    <w:p w:rsidR="00224882" w:rsidRPr="003420EE" w:rsidRDefault="00224882" w:rsidP="00224882">
      <w:pPr>
        <w:rPr>
          <w:i/>
          <w:color w:val="000000"/>
          <w:sz w:val="28"/>
          <w:szCs w:val="28"/>
          <w:shd w:val="clear" w:color="auto" w:fill="FFFFFF"/>
        </w:rPr>
      </w:pPr>
      <w:r w:rsidRPr="003420EE">
        <w:rPr>
          <w:b/>
          <w:i/>
          <w:color w:val="000000"/>
          <w:sz w:val="28"/>
          <w:szCs w:val="28"/>
          <w:shd w:val="clear" w:color="auto" w:fill="FFFFFF"/>
        </w:rPr>
        <w:t>Бунда Надежда Александровна</w:t>
      </w:r>
      <w:r w:rsidRPr="003420EE">
        <w:rPr>
          <w:i/>
          <w:color w:val="000000"/>
          <w:sz w:val="28"/>
          <w:szCs w:val="28"/>
          <w:shd w:val="clear" w:color="auto" w:fill="FFFFFF"/>
        </w:rPr>
        <w:t>,</w:t>
      </w:r>
      <w:r w:rsidRPr="003420EE">
        <w:rPr>
          <w:color w:val="000000"/>
          <w:sz w:val="28"/>
          <w:szCs w:val="28"/>
          <w:shd w:val="clear" w:color="auto" w:fill="FFFFFF"/>
        </w:rPr>
        <w:t xml:space="preserve"> студент ЯрГУ им. П.Г. Демидова</w:t>
      </w:r>
    </w:p>
    <w:p w:rsidR="00224882" w:rsidRPr="003420EE" w:rsidRDefault="00224882" w:rsidP="00224882">
      <w:pPr>
        <w:rPr>
          <w:color w:val="000000"/>
          <w:sz w:val="28"/>
          <w:szCs w:val="28"/>
          <w:shd w:val="clear" w:color="auto" w:fill="FFFFFF"/>
        </w:rPr>
      </w:pPr>
      <w:r w:rsidRPr="003420EE">
        <w:rPr>
          <w:b/>
          <w:i/>
          <w:color w:val="000000"/>
          <w:sz w:val="28"/>
          <w:szCs w:val="28"/>
          <w:shd w:val="clear" w:color="auto" w:fill="FFFFFF"/>
        </w:rPr>
        <w:t>Урядова Анна Владимировна</w:t>
      </w:r>
      <w:r w:rsidRPr="003420EE">
        <w:rPr>
          <w:i/>
          <w:color w:val="000000"/>
          <w:sz w:val="28"/>
          <w:szCs w:val="28"/>
          <w:shd w:val="clear" w:color="auto" w:fill="FFFFFF"/>
        </w:rPr>
        <w:t xml:space="preserve">, </w:t>
      </w:r>
      <w:r w:rsidRPr="003420EE">
        <w:rPr>
          <w:color w:val="000000"/>
          <w:sz w:val="28"/>
          <w:szCs w:val="28"/>
          <w:shd w:val="clear" w:color="auto" w:fill="FFFFFF"/>
        </w:rPr>
        <w:t>доктор исторических наук, профессор (ЯрГУ им. П.Г. Демидова)</w:t>
      </w:r>
    </w:p>
    <w:p w:rsidR="00224882" w:rsidRPr="003420EE" w:rsidRDefault="00224882" w:rsidP="00224882">
      <w:pPr>
        <w:rPr>
          <w:color w:val="000000"/>
          <w:sz w:val="28"/>
          <w:szCs w:val="28"/>
          <w:shd w:val="clear" w:color="auto" w:fill="FFFFFF"/>
        </w:rPr>
      </w:pPr>
    </w:p>
    <w:p w:rsidR="00620703" w:rsidRPr="003420EE" w:rsidRDefault="00620703" w:rsidP="00620703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3420EE">
        <w:rPr>
          <w:rFonts w:eastAsia="Times New Roman"/>
          <w:b/>
          <w:sz w:val="28"/>
          <w:szCs w:val="28"/>
          <w:lang w:eastAsia="ru-RU"/>
        </w:rPr>
        <w:t>1 октября</w:t>
      </w:r>
    </w:p>
    <w:p w:rsidR="00620703" w:rsidRPr="003420EE" w:rsidRDefault="00620703" w:rsidP="0062070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20703" w:rsidRPr="003420EE" w:rsidRDefault="00620703" w:rsidP="00620703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в Музее истории города в 14.00 состоится</w:t>
      </w:r>
    </w:p>
    <w:p w:rsidR="00620703" w:rsidRPr="003420EE" w:rsidRDefault="00620703" w:rsidP="00620703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b/>
          <w:sz w:val="28"/>
          <w:szCs w:val="28"/>
          <w:lang w:eastAsia="ru-RU"/>
        </w:rPr>
        <w:t>открытие выставки «Сохраняя древний город»</w:t>
      </w:r>
      <w:r w:rsidRPr="003420EE">
        <w:rPr>
          <w:rFonts w:eastAsia="Times New Roman"/>
          <w:sz w:val="28"/>
          <w:szCs w:val="28"/>
          <w:lang w:eastAsia="ru-RU"/>
        </w:rPr>
        <w:t xml:space="preserve">, </w:t>
      </w:r>
    </w:p>
    <w:p w:rsidR="00620703" w:rsidRPr="003420EE" w:rsidRDefault="00620703" w:rsidP="00620703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 xml:space="preserve">посвященной 50-летию ВООПИиК» </w:t>
      </w:r>
    </w:p>
    <w:p w:rsidR="00620703" w:rsidRPr="003420EE" w:rsidRDefault="00620703" w:rsidP="00620703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 xml:space="preserve">с премьерным показом фильма </w:t>
      </w:r>
    </w:p>
    <w:p w:rsidR="00620703" w:rsidRPr="003420EE" w:rsidRDefault="00620703" w:rsidP="00620703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 xml:space="preserve">«Ярославль – не просто город: К 50-летию ВООПИиК» </w:t>
      </w:r>
    </w:p>
    <w:p w:rsidR="00620703" w:rsidRPr="003420EE" w:rsidRDefault="00620703" w:rsidP="00620703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 xml:space="preserve">(режиссер </w:t>
      </w:r>
      <w:r w:rsidRPr="003420EE">
        <w:rPr>
          <w:rFonts w:eastAsia="Times New Roman"/>
          <w:b/>
          <w:i/>
          <w:sz w:val="28"/>
          <w:szCs w:val="28"/>
          <w:lang w:eastAsia="ru-RU"/>
        </w:rPr>
        <w:t>Александр Борисович Кудряшов</w:t>
      </w:r>
      <w:r w:rsidRPr="003420EE">
        <w:rPr>
          <w:rFonts w:eastAsia="Times New Roman"/>
          <w:sz w:val="28"/>
          <w:szCs w:val="28"/>
          <w:lang w:eastAsia="ru-RU"/>
        </w:rPr>
        <w:t xml:space="preserve">; </w:t>
      </w:r>
    </w:p>
    <w:p w:rsidR="00620703" w:rsidRPr="003420EE" w:rsidRDefault="00620703" w:rsidP="00620703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Центр университетского телевидения ЯрГУ)</w:t>
      </w:r>
    </w:p>
    <w:p w:rsidR="00620703" w:rsidRPr="003420EE" w:rsidRDefault="00620703" w:rsidP="00224882">
      <w:pPr>
        <w:rPr>
          <w:rFonts w:eastAsia="Times New Roman"/>
          <w:sz w:val="28"/>
          <w:szCs w:val="28"/>
          <w:lang w:eastAsia="ru-RU"/>
        </w:rPr>
      </w:pPr>
    </w:p>
    <w:p w:rsidR="00224882" w:rsidRPr="003420EE" w:rsidRDefault="00224882" w:rsidP="00620703">
      <w:pPr>
        <w:jc w:val="center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Дискуссия, обсуждение практических рекомендаций</w:t>
      </w:r>
      <w:r w:rsidRPr="003420EE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3420EE">
        <w:rPr>
          <w:rFonts w:eastAsia="Times New Roman"/>
          <w:sz w:val="28"/>
          <w:szCs w:val="28"/>
          <w:lang w:eastAsia="ru-RU"/>
        </w:rPr>
        <w:t>конференции</w:t>
      </w:r>
    </w:p>
    <w:p w:rsidR="00620703" w:rsidRPr="003420EE" w:rsidRDefault="00620703" w:rsidP="00620703">
      <w:pPr>
        <w:jc w:val="center"/>
        <w:rPr>
          <w:rFonts w:eastAsia="Times New Roman"/>
          <w:sz w:val="28"/>
          <w:szCs w:val="28"/>
          <w:lang w:eastAsia="ru-RU"/>
        </w:rPr>
      </w:pPr>
    </w:p>
    <w:p w:rsidR="00620703" w:rsidRPr="003420EE" w:rsidRDefault="00620703" w:rsidP="00620703">
      <w:pPr>
        <w:jc w:val="center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Закрытие конференции</w:t>
      </w:r>
    </w:p>
    <w:p w:rsidR="00224882" w:rsidRPr="003420EE" w:rsidRDefault="00224882" w:rsidP="00224882">
      <w:pPr>
        <w:rPr>
          <w:rFonts w:eastAsia="Times New Roman"/>
          <w:i/>
          <w:sz w:val="28"/>
          <w:szCs w:val="28"/>
          <w:lang w:eastAsia="ru-RU"/>
        </w:rPr>
      </w:pPr>
    </w:p>
    <w:p w:rsidR="00224882" w:rsidRPr="003420EE" w:rsidRDefault="00224882" w:rsidP="00224882">
      <w:pPr>
        <w:rPr>
          <w:color w:val="000000"/>
          <w:sz w:val="28"/>
          <w:szCs w:val="28"/>
          <w:shd w:val="clear" w:color="auto" w:fill="FFFFFF"/>
        </w:rPr>
      </w:pPr>
    </w:p>
    <w:p w:rsidR="00224882" w:rsidRPr="003420EE" w:rsidRDefault="00224882" w:rsidP="0000672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420EE" w:rsidRPr="003420EE" w:rsidRDefault="003420EE" w:rsidP="0000672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420EE" w:rsidRPr="003420EE" w:rsidRDefault="003420EE" w:rsidP="0000672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420EE" w:rsidRPr="003420EE" w:rsidRDefault="003420EE" w:rsidP="0000672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420EE" w:rsidRPr="003420EE" w:rsidRDefault="003420EE" w:rsidP="0000672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420EE" w:rsidRPr="003420EE" w:rsidRDefault="003420EE" w:rsidP="0000672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420EE" w:rsidRPr="003420EE" w:rsidRDefault="003420EE" w:rsidP="0000672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420EE" w:rsidRPr="003420EE" w:rsidRDefault="003420EE" w:rsidP="0000672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420EE" w:rsidRPr="003420EE" w:rsidRDefault="003420EE" w:rsidP="0000672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420EE" w:rsidRPr="003420EE" w:rsidRDefault="003420EE" w:rsidP="0000672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420EE" w:rsidRPr="003420EE" w:rsidRDefault="003420EE" w:rsidP="003420EE">
      <w:pPr>
        <w:spacing w:before="165" w:line="276" w:lineRule="auto"/>
        <w:ind w:firstLine="30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420EE">
        <w:rPr>
          <w:rFonts w:eastAsia="Times New Roman"/>
          <w:b/>
          <w:bCs/>
          <w:sz w:val="28"/>
          <w:szCs w:val="28"/>
          <w:lang w:eastAsia="ru-RU"/>
        </w:rPr>
        <w:lastRenderedPageBreak/>
        <w:t>Условия публикации статьи и требования к оформлению рукописей</w:t>
      </w:r>
    </w:p>
    <w:p w:rsidR="003420EE" w:rsidRPr="003420EE" w:rsidRDefault="003420EE" w:rsidP="003420EE">
      <w:pPr>
        <w:spacing w:before="165" w:line="276" w:lineRule="auto"/>
        <w:ind w:firstLine="30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420EE">
        <w:rPr>
          <w:rFonts w:eastAsia="Times New Roman"/>
          <w:b/>
          <w:bCs/>
          <w:sz w:val="28"/>
          <w:szCs w:val="28"/>
          <w:lang w:eastAsia="ru-RU"/>
        </w:rPr>
        <w:t xml:space="preserve">Срок подачи рукописей для публикации – </w:t>
      </w:r>
    </w:p>
    <w:p w:rsidR="003420EE" w:rsidRPr="003420EE" w:rsidRDefault="003420EE" w:rsidP="003420EE">
      <w:pPr>
        <w:spacing w:before="165" w:line="276" w:lineRule="auto"/>
        <w:ind w:firstLine="30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420EE">
        <w:rPr>
          <w:rFonts w:eastAsia="Times New Roman"/>
          <w:b/>
          <w:bCs/>
          <w:sz w:val="28"/>
          <w:szCs w:val="28"/>
          <w:lang w:eastAsia="ru-RU"/>
        </w:rPr>
        <w:t>10 октября 2016 года</w:t>
      </w:r>
    </w:p>
    <w:p w:rsidR="003420EE" w:rsidRPr="003420EE" w:rsidRDefault="003420EE" w:rsidP="003420EE">
      <w:pPr>
        <w:spacing w:before="165" w:line="276" w:lineRule="auto"/>
        <w:ind w:firstLine="300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1. Статьи направляются в редакцию в электронном и бумажном виде в 1 экземпляре. 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2. Компьютерный набор рукописи статьи, предназначенной для публикации в сборнике должен строго соответствовать следующим требованиям: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• 1 страница текста формата А4 должна содержать не более 1900 знаков с учетом пробелов;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• поля: верхнее – 2 см, нижнее – 2 см, левое – 2,5 см,  правое – 1,5 см;  от края до колонтитула: верхнего – 2 см, нижнего – 2 см; абзацный отступ  –1,0;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• гарнитура Times New Roman;  кегль 14;  интервал 1,5.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3. Электронный вариант статьи выполняется в текстовом редакторе Microsoft Word и сохраняется с расширением doc.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4. Рукопись должна быть выполнена в соответствии со следующими критериями: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4.1. Индекс УДК.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4.2. Отрасль науки и шифр специальности, по которым написана статья.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4.3. Сведения об авторе: Ф.И.О. автора,  почтовый адрес с индексом, контактный телефон, е-mail; ученая степень и звание, место работы и должность.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4.4. Название статьи на русском языке. 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4.5. Аннотация статьи – около 150 слов (на русском языке).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4.6. Ключевые слова – 12 (на русском языке).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4.7. Текст статьи.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4.8. Библиографический список (указывается в алфавитном порядке).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С примерами оформления библиографического списка и примечаний можно ознакомиться в журнале «Ярославский педагогический вестник» - 2007 - № 4 и на нашем сайте (см. раздел </w:t>
      </w:r>
      <w:hyperlink r:id="rId7" w:history="1">
        <w:r w:rsidRPr="003420EE">
          <w:rPr>
            <w:rFonts w:eastAsia="Times New Roman"/>
            <w:sz w:val="28"/>
            <w:szCs w:val="28"/>
            <w:u w:val="single"/>
            <w:lang w:eastAsia="ru-RU"/>
          </w:rPr>
          <w:t>Оформление библиографического списка и примечаний по ГОСТ 7.1-2003</w:t>
        </w:r>
      </w:hyperlink>
      <w:r w:rsidRPr="003420EE">
        <w:rPr>
          <w:rFonts w:eastAsia="Times New Roman"/>
          <w:sz w:val="28"/>
          <w:szCs w:val="28"/>
          <w:lang w:eastAsia="ru-RU"/>
        </w:rPr>
        <w:t>).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 xml:space="preserve">5. Библиографические ссылки на использованные источники и примечания необходимо указывать в тексте заключенными в квадратные скобки (например, [1], или [1, с. 27], или [1, с. 27–48]), библиографический список и примечания должны быть оформлены по ГОСТу 7.1-2003. «Библиографическая запись. Библиографическое описание. Общие </w:t>
      </w:r>
      <w:r w:rsidRPr="003420EE">
        <w:rPr>
          <w:rFonts w:eastAsia="Times New Roman"/>
          <w:sz w:val="28"/>
          <w:szCs w:val="28"/>
          <w:lang w:eastAsia="ru-RU"/>
        </w:rPr>
        <w:lastRenderedPageBreak/>
        <w:t>требования и правила составления» сплошной нумерацией, 14 кеглем, через 1,5 интервал и размещены после текста статьи.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6. Таблицы, схемы, диаграммы, гистограммы должны быть оформлены в контрастной шкале серого цвета. Редакция не улучшает качества рисунков и не производит исправления ошибок, допущенных в рисунке. Каждый рисунок, таблица, схема должны иметь порядковый номер, название и объяснение всех условных обозначений. Все графы в таблицах должны быть озаглавлены. При обнаружении ошибок в рисунке, схеме, таблице редакция оставляет за собой право на удаление рисунка и текста, имеющего к нему отношение.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7. Единицы измерения приводятся в соответствии с международной системой единиц (СИ).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8. Объем статьи не должен превышать 10 страниц текста формата А4, набранного в соответствии с вышеупомянутыми требованиями.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9. Если присланные материалы не отвечают хотя бы одному из выше перечисленных требований, а также в том случае, если файл статьи заражен компьютерным вирусом, редакция не будет рассматривать статью к публикации.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10. Статья проходит рецензирование и получает рекомендацию двух членов редакционной коллегии и передается с рецензиями редактору для включения статьи в сборник, содержание которого утверждается на редколлегии.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Редакция оставляет за собой право отправлять рукописи статей на независимую экспертизу.</w:t>
      </w:r>
    </w:p>
    <w:p w:rsidR="003420EE" w:rsidRPr="003420EE" w:rsidRDefault="003420EE" w:rsidP="003420EE">
      <w:pPr>
        <w:spacing w:line="276" w:lineRule="auto"/>
        <w:ind w:firstLine="300"/>
        <w:jc w:val="both"/>
        <w:rPr>
          <w:rFonts w:eastAsia="Times New Roman"/>
          <w:sz w:val="28"/>
          <w:szCs w:val="28"/>
          <w:lang w:eastAsia="ru-RU"/>
        </w:rPr>
      </w:pPr>
      <w:r w:rsidRPr="003420EE">
        <w:rPr>
          <w:rFonts w:eastAsia="Times New Roman"/>
          <w:sz w:val="28"/>
          <w:szCs w:val="28"/>
          <w:lang w:eastAsia="ru-RU"/>
        </w:rPr>
        <w:t>11. При наличии серьезных замечаний по статье в рецензии, статья будет отклонена и автору будет рекомендовано доработать статью в соответствии с замечаниями.  </w:t>
      </w:r>
    </w:p>
    <w:p w:rsidR="003420EE" w:rsidRPr="003420EE" w:rsidRDefault="003420EE" w:rsidP="003420EE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3420EE" w:rsidRPr="003420EE" w:rsidRDefault="003420EE" w:rsidP="003420EE">
      <w:pPr>
        <w:spacing w:line="276" w:lineRule="auto"/>
        <w:ind w:firstLine="708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3420EE">
        <w:rPr>
          <w:rFonts w:eastAsia="Times New Roman"/>
          <w:b/>
          <w:i/>
          <w:sz w:val="28"/>
          <w:szCs w:val="28"/>
          <w:lang w:eastAsia="ru-RU"/>
        </w:rPr>
        <w:t>Редколлегия сборника оставляет за собой право отклонить темы и тексты, не соответствующие проблематике конференции и техническим требованиям.</w:t>
      </w:r>
    </w:p>
    <w:p w:rsidR="003420EE" w:rsidRPr="003420EE" w:rsidRDefault="003420EE" w:rsidP="00006728">
      <w:pPr>
        <w:jc w:val="both"/>
        <w:rPr>
          <w:color w:val="000000"/>
          <w:sz w:val="28"/>
          <w:szCs w:val="28"/>
          <w:shd w:val="clear" w:color="auto" w:fill="FFFFFF"/>
        </w:rPr>
      </w:pPr>
    </w:p>
    <w:sectPr w:rsidR="003420EE" w:rsidRPr="0034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51"/>
    <w:multiLevelType w:val="hybridMultilevel"/>
    <w:tmpl w:val="E3B2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879E8"/>
    <w:multiLevelType w:val="hybridMultilevel"/>
    <w:tmpl w:val="CC2C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B3BA7"/>
    <w:multiLevelType w:val="hybridMultilevel"/>
    <w:tmpl w:val="8DBE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7D5B"/>
    <w:multiLevelType w:val="hybridMultilevel"/>
    <w:tmpl w:val="0218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A55F0"/>
    <w:multiLevelType w:val="hybridMultilevel"/>
    <w:tmpl w:val="3634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71"/>
    <w:rsid w:val="00006728"/>
    <w:rsid w:val="00014733"/>
    <w:rsid w:val="00045CD2"/>
    <w:rsid w:val="00065F53"/>
    <w:rsid w:val="000C3817"/>
    <w:rsid w:val="000D0571"/>
    <w:rsid w:val="002129E5"/>
    <w:rsid w:val="00224882"/>
    <w:rsid w:val="0022492B"/>
    <w:rsid w:val="0024003A"/>
    <w:rsid w:val="002A0021"/>
    <w:rsid w:val="002F42AC"/>
    <w:rsid w:val="003335A7"/>
    <w:rsid w:val="003420EE"/>
    <w:rsid w:val="00370C38"/>
    <w:rsid w:val="00404593"/>
    <w:rsid w:val="004E31A8"/>
    <w:rsid w:val="005A0F73"/>
    <w:rsid w:val="005A5EB1"/>
    <w:rsid w:val="00620703"/>
    <w:rsid w:val="00622744"/>
    <w:rsid w:val="00646D89"/>
    <w:rsid w:val="00691811"/>
    <w:rsid w:val="006B4663"/>
    <w:rsid w:val="00756E49"/>
    <w:rsid w:val="0078308F"/>
    <w:rsid w:val="0099227F"/>
    <w:rsid w:val="00A77231"/>
    <w:rsid w:val="00BD3796"/>
    <w:rsid w:val="00C95F7B"/>
    <w:rsid w:val="00D74968"/>
    <w:rsid w:val="00E222F5"/>
    <w:rsid w:val="00EC0771"/>
    <w:rsid w:val="00F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Body Text Inden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712"/>
  </w:style>
  <w:style w:type="paragraph" w:styleId="1">
    <w:name w:val="heading 1"/>
    <w:basedOn w:val="a"/>
    <w:next w:val="a"/>
    <w:link w:val="10"/>
    <w:qFormat/>
    <w:rsid w:val="00F967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96712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F96712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67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F967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67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F96712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F967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F96712"/>
    <w:rPr>
      <w:color w:val="0000FF"/>
      <w:u w:val="single"/>
    </w:rPr>
  </w:style>
  <w:style w:type="character" w:styleId="a4">
    <w:name w:val="Emphasis"/>
    <w:qFormat/>
    <w:rsid w:val="00F96712"/>
    <w:rPr>
      <w:i/>
      <w:iCs/>
    </w:rPr>
  </w:style>
  <w:style w:type="paragraph" w:styleId="a5">
    <w:name w:val="List Paragraph"/>
    <w:basedOn w:val="a"/>
    <w:uiPriority w:val="34"/>
    <w:qFormat/>
    <w:rsid w:val="00EC0771"/>
    <w:pPr>
      <w:ind w:left="720"/>
      <w:contextualSpacing/>
    </w:pPr>
  </w:style>
  <w:style w:type="character" w:customStyle="1" w:styleId="apple-converted-space">
    <w:name w:val="apple-converted-space"/>
    <w:basedOn w:val="a0"/>
    <w:rsid w:val="00646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Body Text Inden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712"/>
  </w:style>
  <w:style w:type="paragraph" w:styleId="1">
    <w:name w:val="heading 1"/>
    <w:basedOn w:val="a"/>
    <w:next w:val="a"/>
    <w:link w:val="10"/>
    <w:qFormat/>
    <w:rsid w:val="00F967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96712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F96712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67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F967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67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F96712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F967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F96712"/>
    <w:rPr>
      <w:color w:val="0000FF"/>
      <w:u w:val="single"/>
    </w:rPr>
  </w:style>
  <w:style w:type="character" w:styleId="a4">
    <w:name w:val="Emphasis"/>
    <w:qFormat/>
    <w:rsid w:val="00F96712"/>
    <w:rPr>
      <w:i/>
      <w:iCs/>
    </w:rPr>
  </w:style>
  <w:style w:type="paragraph" w:styleId="a5">
    <w:name w:val="List Paragraph"/>
    <w:basedOn w:val="a"/>
    <w:uiPriority w:val="34"/>
    <w:qFormat/>
    <w:rsid w:val="00EC0771"/>
    <w:pPr>
      <w:ind w:left="720"/>
      <w:contextualSpacing/>
    </w:pPr>
  </w:style>
  <w:style w:type="character" w:customStyle="1" w:styleId="apple-converted-space">
    <w:name w:val="apple-converted-space"/>
    <w:basedOn w:val="a0"/>
    <w:rsid w:val="0064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stnik.yspu.org/?page=biblio_form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6292-403E-419B-83E1-CE6B235B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dcterms:created xsi:type="dcterms:W3CDTF">2016-09-20T07:18:00Z</dcterms:created>
  <dcterms:modified xsi:type="dcterms:W3CDTF">2016-09-20T16:56:00Z</dcterms:modified>
</cp:coreProperties>
</file>