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D9878" w14:textId="54675378" w:rsidR="00651A3C" w:rsidRDefault="00976D67" w:rsidP="00651A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Обучающие курсы в Полесском государственном университете</w:t>
      </w:r>
      <w:r w:rsidR="00651A3C" w:rsidRPr="00B70D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!</w:t>
      </w:r>
    </w:p>
    <w:p w14:paraId="763F0BC8" w14:textId="77777777" w:rsidR="00651A3C" w:rsidRPr="00B70DF0" w:rsidRDefault="00651A3C" w:rsidP="00651A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14:paraId="04477523" w14:textId="03D149D0" w:rsidR="00976D67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Полесский государственный университет приглашает студентов принять участие в </w:t>
      </w:r>
      <w:r w:rsidR="005F02F6" w:rsidRPr="005F02F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ОБУЧАЮЩИХ КУРСАХ</w:t>
      </w:r>
      <w:r w:rsidR="00D53BB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(2 недели - 36 часов)</w:t>
      </w: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</w:p>
    <w:p w14:paraId="6BB3EFD7" w14:textId="156DB4AA" w:rsidR="00651A3C" w:rsidRPr="00976D67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Студенты получат возможность окунуться в уникальную атмосферу университета — научного и образовательного центра Белорусского Полесья!</w:t>
      </w:r>
      <w:r w:rsidR="00976D6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 окончанию курса студенты получат </w:t>
      </w:r>
      <w:r w:rsidR="00976D67" w:rsidRPr="00D53BB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сертификат участника и </w:t>
      </w:r>
      <w:r w:rsidR="00D53BB8" w:rsidRPr="00D53BB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справку</w:t>
      </w:r>
      <w:r w:rsidR="00976D67" w:rsidRPr="00D53BB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об обучении государственного образца</w:t>
      </w:r>
      <w:r w:rsidR="00976D6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!</w:t>
      </w:r>
    </w:p>
    <w:p w14:paraId="02CD32CE" w14:textId="77777777" w:rsidR="00976D67" w:rsidRDefault="00976D67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14:paraId="3EA9F1B7" w14:textId="446571D8" w:rsidR="00161C4E" w:rsidRDefault="005F02F6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На</w:t>
      </w:r>
      <w:r w:rsidR="00976D6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равления:</w:t>
      </w:r>
    </w:p>
    <w:p w14:paraId="1E958E8A" w14:textId="77777777" w:rsidR="005F02F6" w:rsidRPr="005F02F6" w:rsidRDefault="005F02F6" w:rsidP="005F02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1" w:name="_Hlk128555934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</w:r>
      <w:proofErr w:type="spellStart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Историко</w:t>
      </w:r>
      <w:proofErr w:type="spellEnd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культурное наследие Полесского региона. </w:t>
      </w:r>
    </w:p>
    <w:p w14:paraId="6A89FD3A" w14:textId="77777777" w:rsidR="005F02F6" w:rsidRPr="005F02F6" w:rsidRDefault="005F02F6" w:rsidP="005F02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Психологические основы организационного поведения.</w:t>
      </w:r>
    </w:p>
    <w:p w14:paraId="4AC483A5" w14:textId="5D71F5CE" w:rsidR="005F02F6" w:rsidRPr="005F02F6" w:rsidRDefault="005F02F6" w:rsidP="005F02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Роль доверия в обществе. </w:t>
      </w:r>
      <w:proofErr w:type="spellStart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Аппроксиматоры</w:t>
      </w:r>
      <w:proofErr w:type="spellEnd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его уровня и перспективы укрепления.</w:t>
      </w:r>
    </w:p>
    <w:p w14:paraId="6FFB2828" w14:textId="46D7A3CC" w:rsidR="005F02F6" w:rsidRPr="005F02F6" w:rsidRDefault="005F02F6" w:rsidP="005F02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Эволюция банковской системы Республики Беларусь.</w:t>
      </w:r>
    </w:p>
    <w:p w14:paraId="114070DC" w14:textId="5D847EAB" w:rsidR="005F02F6" w:rsidRPr="005F02F6" w:rsidRDefault="005F02F6" w:rsidP="005F02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Финансирование и кредитование реализации инвестиционных проектов: отечественный и зарубежный опыт </w:t>
      </w:r>
    </w:p>
    <w:p w14:paraId="703651CE" w14:textId="71EEA6D7" w:rsidR="005F02F6" w:rsidRPr="005F02F6" w:rsidRDefault="005F02F6" w:rsidP="005F02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Теоретические и практические аспекты разработки и реализации денежно-кредитной политики: отечественный и зарубежный опыт </w:t>
      </w:r>
    </w:p>
    <w:p w14:paraId="6EED3A47" w14:textId="30654F34" w:rsidR="005F02F6" w:rsidRPr="005F02F6" w:rsidRDefault="005F02F6" w:rsidP="005F02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  <w:t xml:space="preserve">Английский язык (по направлениям: </w:t>
      </w:r>
      <w:proofErr w:type="spellStart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Bankig</w:t>
      </w:r>
      <w:proofErr w:type="spellEnd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IT, </w:t>
      </w:r>
      <w:proofErr w:type="spellStart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Management</w:t>
      </w:r>
      <w:proofErr w:type="spellEnd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Marketing</w:t>
      </w:r>
      <w:proofErr w:type="spellEnd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</w:t>
      </w:r>
    </w:p>
    <w:p w14:paraId="1DE1AC1B" w14:textId="3EC46842" w:rsidR="005F02F6" w:rsidRPr="005F02F6" w:rsidRDefault="005F02F6" w:rsidP="005F02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  <w:t>Китайский язык для начинающих.</w:t>
      </w:r>
    </w:p>
    <w:p w14:paraId="75945A74" w14:textId="35BF1A7A" w:rsidR="005F02F6" w:rsidRPr="005F02F6" w:rsidRDefault="005F02F6" w:rsidP="005F02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  <w:t>Китайский язык для продолжающих.</w:t>
      </w:r>
    </w:p>
    <w:p w14:paraId="575EFB64" w14:textId="62029603" w:rsidR="005F02F6" w:rsidRPr="005F02F6" w:rsidRDefault="005F02F6" w:rsidP="005F02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  <w:t>Основы иероглифического письма.</w:t>
      </w:r>
    </w:p>
    <w:p w14:paraId="71DF10DA" w14:textId="131DB96D" w:rsidR="005F02F6" w:rsidRPr="005F02F6" w:rsidRDefault="005F02F6" w:rsidP="005F02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11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Маркетинговые коммуникации и </w:t>
      </w:r>
      <w:proofErr w:type="spellStart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клиентинг</w:t>
      </w:r>
      <w:proofErr w:type="spellEnd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</w:p>
    <w:p w14:paraId="1596801F" w14:textId="765F46C3" w:rsidR="005F02F6" w:rsidRPr="005F02F6" w:rsidRDefault="005F02F6" w:rsidP="005F02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Цифровая трансформация финансовых продуктов и услуг</w:t>
      </w:r>
    </w:p>
    <w:p w14:paraId="6D7A8FFC" w14:textId="17CEAC1C" w:rsidR="005F02F6" w:rsidRDefault="005F02F6" w:rsidP="005F02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13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Налоговое администрирование в условиях развития финансовых технологий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14:paraId="6EAD6DEF" w14:textId="435A23CF" w:rsidR="00161C4E" w:rsidRDefault="00161C4E" w:rsidP="005F02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14. Стартап школа.</w:t>
      </w:r>
    </w:p>
    <w:bookmarkEnd w:id="1"/>
    <w:p w14:paraId="5143ECF2" w14:textId="77777777" w:rsidR="00161C4E" w:rsidRDefault="00161C4E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16FA2F7A" w14:textId="1B7A66AA" w:rsidR="00651A3C" w:rsidRPr="00B70DF0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</w:t>
      </w:r>
      <w:r w:rsidRPr="00F173B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программу</w:t>
      </w:r>
      <w:r w:rsidR="00F173B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r w:rsid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обучающих 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курсов</w:t>
      </w: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входит:</w:t>
      </w:r>
    </w:p>
    <w:p w14:paraId="16FC12EC" w14:textId="53368A15" w:rsidR="00651A3C" w:rsidRPr="00B70DF0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</w:t>
      </w:r>
      <w:r w:rsidR="00F17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обучение 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выб</w:t>
      </w:r>
      <w:r w:rsidR="00D53B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ранному 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направлению. </w:t>
      </w:r>
    </w:p>
    <w:p w14:paraId="5F6E92AB" w14:textId="13CF240C" w:rsidR="00651A3C" w:rsidRPr="00B70DF0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2.посещение музеев</w:t>
      </w:r>
      <w:r w:rsidR="00F17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</w:t>
      </w: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исторических мест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14:paraId="067FD253" w14:textId="70B46845" w:rsidR="00DB1836" w:rsidRPr="00B70DF0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3.пешие и автобусные экскурсии по городу Пинску, 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Бресту, </w:t>
      </w: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Мирскому замк</w:t>
      </w:r>
      <w:r w:rsidR="00D53B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</w:t>
      </w:r>
      <w:r w:rsidR="00F17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другим</w:t>
      </w: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культурно-историческим местам Беларуси.</w:t>
      </w:r>
    </w:p>
    <w:p w14:paraId="2C3220BD" w14:textId="56D2926B" w:rsidR="00651A3C" w:rsidRPr="00B70DF0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полноценное трехразовое питани</w:t>
      </w:r>
      <w:r w:rsidR="00D53B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14:paraId="2D9BF865" w14:textId="77777777" w:rsidR="00DB183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 проживани</w:t>
      </w:r>
      <w:r w:rsidR="00F17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</w:t>
      </w: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комфортабельном общежитии</w:t>
      </w:r>
    </w:p>
    <w:p w14:paraId="1A1EBC8B" w14:textId="22DDECA8" w:rsidR="00651A3C" w:rsidRDefault="00DB1836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</w:t>
      </w:r>
      <w:bookmarkStart w:id="2" w:name="_Hlk128562155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посещение спортивного комплекса (бассейн, ледовая арена, спортзал)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bookmarkEnd w:id="2"/>
    </w:p>
    <w:p w14:paraId="05FD32A6" w14:textId="77777777" w:rsidR="00161C4E" w:rsidRPr="00B70DF0" w:rsidRDefault="00161C4E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2833D7B8" w14:textId="7377A841" w:rsidR="00651A3C" w:rsidRPr="00161C4E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Сроки программы: </w:t>
      </w:r>
      <w:r w:rsidR="00161C4E"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1 заезд: </w:t>
      </w:r>
      <w:r w:rsidR="003635D4"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1</w:t>
      </w:r>
      <w:r w:rsidR="00161C4E"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0</w:t>
      </w:r>
      <w:r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.0</w:t>
      </w:r>
      <w:r w:rsidR="00161C4E"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4</w:t>
      </w:r>
      <w:r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.202</w:t>
      </w:r>
      <w:r w:rsidR="00161C4E"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3</w:t>
      </w:r>
      <w:r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– </w:t>
      </w:r>
      <w:r w:rsidR="003635D4"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</w:t>
      </w:r>
      <w:r w:rsidR="00161C4E"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3</w:t>
      </w:r>
      <w:r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.0</w:t>
      </w:r>
      <w:r w:rsidR="00161C4E"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4</w:t>
      </w:r>
      <w:r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.202</w:t>
      </w:r>
      <w:r w:rsidR="00161C4E"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3 и 2 заезд:15.05.2023 – 28.05.2023</w:t>
      </w:r>
    </w:p>
    <w:p w14:paraId="6E3503D4" w14:textId="77777777" w:rsidR="00161C4E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Срок подачи документов</w:t>
      </w:r>
      <w:r w:rsidR="00161C4E" w:rsidRPr="00161C4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: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для </w:t>
      </w:r>
      <w:r w:rsidR="00161C4E" w:rsidRP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 заезд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-</w:t>
      </w:r>
      <w:r w:rsidR="00161C4E" w:rsidRP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до </w:t>
      </w:r>
      <w:r w:rsidR="003635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0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</w:t>
      </w: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.0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.202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3; для 2 заезда – до 08.05.2023.</w:t>
      </w:r>
    </w:p>
    <w:p w14:paraId="67E782A9" w14:textId="67D19459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38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Занятия проводятся ежедневно, кроме выходных. Каждый день предусмотрены экскурсионная и культурно-развлекательная программы.</w:t>
      </w:r>
    </w:p>
    <w:p w14:paraId="378C7EE9" w14:textId="7777777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14:paraId="23ED919B" w14:textId="7777777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Продолжительность программы</w:t>
      </w: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дней.</w:t>
      </w:r>
    </w:p>
    <w:p w14:paraId="6BF79C6E" w14:textId="7AE3AF9F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Стоимость участия в программе – 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00 </w:t>
      </w: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долларов США.</w:t>
      </w:r>
    </w:p>
    <w:p w14:paraId="15391FD9" w14:textId="7777777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14:paraId="4B879349" w14:textId="7777777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 стоимость входит:</w:t>
      </w:r>
    </w:p>
    <w:p w14:paraId="2B2A2DFD" w14:textId="77777777" w:rsidR="00651A3C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расходы организатора по подготовке и реализации программы;</w:t>
      </w:r>
    </w:p>
    <w:p w14:paraId="0C330DEB" w14:textId="632412D1" w:rsidR="00651A3C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экскурсионная программа, посещение музеев;</w:t>
      </w:r>
    </w:p>
    <w:p w14:paraId="79F2D9CD" w14:textId="0C4C1132" w:rsidR="00DB1836" w:rsidRPr="00104706" w:rsidRDefault="00DB1836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</w:t>
      </w:r>
      <w:r w:rsidRPr="00DB18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посещение спортивного комплекса (бассейн, ледовая арена, спортзал)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14:paraId="0EF9F947" w14:textId="52E39D30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- встреча участников в аэропорту (железнодорожном вокзале)</w:t>
      </w:r>
      <w:r w:rsidR="00976D6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Беларуси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трансфер к месту проживания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(общежитие</w:t>
      </w:r>
      <w:r w:rsidR="00D53B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Пинск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</w:t>
      </w: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14:paraId="26DCC334" w14:textId="7777777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трансфер к местам проведения мероприятий программы;</w:t>
      </w:r>
    </w:p>
    <w:p w14:paraId="7E397462" w14:textId="77777777" w:rsidR="00651A3C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оформление приглашений (ходатайств) для получения участниками виз (при необходимости);</w:t>
      </w:r>
    </w:p>
    <w:p w14:paraId="7D32D347" w14:textId="411735D6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трехразовое питание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14:paraId="21E0386A" w14:textId="7777777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проживание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14:paraId="31E10A75" w14:textId="7777777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14:paraId="215AFD14" w14:textId="7777777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Участники самостоятельно покрывают следующие расходы:</w:t>
      </w:r>
    </w:p>
    <w:p w14:paraId="3AABA230" w14:textId="7777777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визовый сбор (при визовом режиме);</w:t>
      </w:r>
    </w:p>
    <w:p w14:paraId="6579CE92" w14:textId="1F31CF5B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медицинское страхование;</w:t>
      </w:r>
    </w:p>
    <w:p w14:paraId="0C5E3AC1" w14:textId="625B3658" w:rsidR="003635D4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проезд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 </w:t>
      </w:r>
      <w:r w:rsidR="00161C4E" w:rsidRP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аэропорт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</w:t>
      </w:r>
      <w:r w:rsidR="00161C4E" w:rsidRP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(железнодорожно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</w:t>
      </w:r>
      <w:r w:rsidR="00161C4E" w:rsidRP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вокзал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</w:t>
      </w:r>
      <w:r w:rsidR="00161C4E" w:rsidRP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г.Минска</w:t>
      </w:r>
      <w:proofErr w:type="spellEnd"/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14:paraId="0CF6ADA7" w14:textId="5E19CF47" w:rsidR="00651A3C" w:rsidRPr="00104706" w:rsidRDefault="003635D4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35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дополнительные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экскурси</w:t>
      </w:r>
      <w:r w:rsidR="00161C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(по желанию)</w:t>
      </w:r>
      <w:r w:rsidR="00651A3C"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14:paraId="6E70A7BF" w14:textId="7777777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14:paraId="72E0408C" w14:textId="7777777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Проживание участников </w:t>
      </w: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– благоустроенные общежития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ПолесГУ</w:t>
      </w:r>
      <w:proofErr w:type="spellEnd"/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(в каждом номере есть душ, санузел, холодильник, бесплатный </w:t>
      </w:r>
      <w:proofErr w:type="spellStart"/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Wi-Fi</w:t>
      </w:r>
      <w:proofErr w:type="spellEnd"/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 кухонный блок).</w:t>
      </w:r>
    </w:p>
    <w:p w14:paraId="201925EF" w14:textId="7777777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14:paraId="7FD10B07" w14:textId="7777777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Подача заявки на участие в программе:</w:t>
      </w:r>
    </w:p>
    <w:p w14:paraId="11A0F725" w14:textId="7F5195E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Для того, чтобы подать заявку на участие в программе, присылайте заполненную форму на русском </w:t>
      </w:r>
      <w:r w:rsidR="005238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языке</w:t>
      </w: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электронный адрес:</w:t>
      </w:r>
    </w:p>
    <w:p w14:paraId="55EF3978" w14:textId="44EB668A" w:rsidR="0052384F" w:rsidRDefault="000B7E7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hyperlink r:id="rId5" w:history="1">
        <w:r w:rsidR="00976D67" w:rsidRPr="00A24CC3">
          <w:rPr>
            <w:rStyle w:val="a4"/>
            <w:rFonts w:ascii="Helvetica" w:eastAsia="Times New Roman" w:hAnsi="Helvetica" w:cs="Helvetica"/>
            <w:b/>
            <w:bCs/>
            <w:sz w:val="24"/>
            <w:szCs w:val="24"/>
            <w:lang w:eastAsia="ru-RU"/>
          </w:rPr>
          <w:t>rzheuskaya.t@polessu.by</w:t>
        </w:r>
      </w:hyperlink>
    </w:p>
    <w:p w14:paraId="2732F9BF" w14:textId="77777777" w:rsidR="00976D67" w:rsidRDefault="00976D67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14:paraId="1BD008E9" w14:textId="09532641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3" w:name="_Hlk128556325"/>
      <w:r w:rsidRPr="0010470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Форма заявки</w:t>
      </w:r>
    </w:p>
    <w:tbl>
      <w:tblPr>
        <w:tblW w:w="105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5748"/>
      </w:tblGrid>
      <w:tr w:rsidR="00651A3C" w:rsidRPr="00104706" w14:paraId="290C398F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28693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Имя как в паспорте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16428" w14:textId="77777777" w:rsidR="00651A3C" w:rsidRPr="00104706" w:rsidRDefault="00651A3C" w:rsidP="00E13A3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04706" w14:paraId="5F1EDF08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8F37F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Фамилия как в паспорте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23317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04706" w14:paraId="3A15EB9D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F2267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7A3DB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04706" w14:paraId="0936E089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CC4D1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Страна, город постоянного проживания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77D82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04706" w14:paraId="1825C119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0A86F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A7ACC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04706" w14:paraId="491DF1F0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D9F84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D7713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04706" w14:paraId="39CADBAB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75C75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2A6EF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04706" w14:paraId="7929A872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9F57B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Номер паспорта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B38AA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04706" w14:paraId="52A2F512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023AF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Срок действия паспорта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5DD99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6D67" w:rsidRPr="00104706" w14:paraId="5AB92842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48A63" w14:textId="4ED00C16" w:rsidR="00976D67" w:rsidRPr="00104706" w:rsidRDefault="00976D67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0DA67F" w14:textId="77777777" w:rsidR="00976D67" w:rsidRPr="00104706" w:rsidRDefault="00976D67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A3C" w:rsidRPr="00104706" w14:paraId="3D6693B3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0A01C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B3394" w14:textId="77777777" w:rsidR="00651A3C" w:rsidRPr="00104706" w:rsidRDefault="00651A3C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6D67" w:rsidRPr="00104706" w14:paraId="2686E841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561BB9" w14:textId="6B309DBB" w:rsidR="00976D67" w:rsidRPr="00104706" w:rsidRDefault="00976D67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Название обучающего курса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726B31" w14:textId="77777777" w:rsidR="00976D67" w:rsidRPr="00104706" w:rsidRDefault="00976D67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D67" w:rsidRPr="00104706" w14:paraId="259EE4E0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30751" w14:textId="6CA4F11D" w:rsidR="00976D67" w:rsidRDefault="00976D67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Дата заезда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CCB093" w14:textId="77777777" w:rsidR="00976D67" w:rsidRPr="00104706" w:rsidRDefault="00976D67" w:rsidP="00E13A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3"/>
    <w:p w14:paraId="233D1930" w14:textId="60A37DF4" w:rsidR="00651A3C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14:paraId="73E2A77A" w14:textId="05A6DB25" w:rsidR="00976D67" w:rsidRDefault="00976D67" w:rsidP="00976D6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976D6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Онлайн курсы в Полесском государственном университете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!</w:t>
      </w:r>
    </w:p>
    <w:p w14:paraId="6D31C35A" w14:textId="77777777" w:rsidR="00976D67" w:rsidRPr="00976D67" w:rsidRDefault="00976D67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14:paraId="4CB18C78" w14:textId="66B0C841" w:rsidR="00976D67" w:rsidRDefault="00976D67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Обучающие курсы по направлениям можно пройти в </w:t>
      </w:r>
      <w:r w:rsidRPr="00976D6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онлайн формате</w:t>
      </w:r>
      <w:r w:rsidR="00D53BB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(</w:t>
      </w:r>
      <w:r w:rsidR="00D53BB8" w:rsidRPr="00D53BB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36 часов)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:</w:t>
      </w:r>
    </w:p>
    <w:p w14:paraId="4FD53C79" w14:textId="67E31A30" w:rsidR="00D53BB8" w:rsidRPr="005F02F6" w:rsidRDefault="00D53BB8" w:rsidP="00D53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</w:r>
      <w:proofErr w:type="spellStart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Историко</w:t>
      </w:r>
      <w:proofErr w:type="spellEnd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культурное наследие Полесского региона. </w:t>
      </w:r>
    </w:p>
    <w:p w14:paraId="427DC15A" w14:textId="77777777" w:rsidR="00D53BB8" w:rsidRPr="005F02F6" w:rsidRDefault="00D53BB8" w:rsidP="00D53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Психологические основы организационного поведения.</w:t>
      </w:r>
    </w:p>
    <w:p w14:paraId="6D6F79E7" w14:textId="77777777" w:rsidR="00D53BB8" w:rsidRPr="005F02F6" w:rsidRDefault="00D53BB8" w:rsidP="00D53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Роль доверия в обществе. </w:t>
      </w:r>
      <w:proofErr w:type="spellStart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Аппроксиматоры</w:t>
      </w:r>
      <w:proofErr w:type="spellEnd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его уровня и перспективы укрепления.</w:t>
      </w:r>
    </w:p>
    <w:p w14:paraId="68A47572" w14:textId="77777777" w:rsidR="00D53BB8" w:rsidRPr="005F02F6" w:rsidRDefault="00D53BB8" w:rsidP="00D53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Эволюция банковской системы Республики Беларусь.</w:t>
      </w:r>
    </w:p>
    <w:p w14:paraId="083A913A" w14:textId="77777777" w:rsidR="00D53BB8" w:rsidRPr="005F02F6" w:rsidRDefault="00D53BB8" w:rsidP="00D53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Финансирование и кредитование реализации инвестиционных проектов: отечественный и зарубежный опыт </w:t>
      </w:r>
    </w:p>
    <w:p w14:paraId="49E20662" w14:textId="77777777" w:rsidR="00D53BB8" w:rsidRPr="005F02F6" w:rsidRDefault="00D53BB8" w:rsidP="00D53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Теоретические и практические аспекты разработки и реализации денежно-кредитной политики: отечественный и зарубежный опыт </w:t>
      </w:r>
    </w:p>
    <w:p w14:paraId="7F1BACCC" w14:textId="77777777" w:rsidR="00D53BB8" w:rsidRPr="005F02F6" w:rsidRDefault="00D53BB8" w:rsidP="00D53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  <w:t xml:space="preserve">Английский язык (по направлениям: </w:t>
      </w:r>
      <w:proofErr w:type="spellStart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Bankig</w:t>
      </w:r>
      <w:proofErr w:type="spellEnd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IT, </w:t>
      </w:r>
      <w:proofErr w:type="spellStart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Management</w:t>
      </w:r>
      <w:proofErr w:type="spellEnd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Marketing</w:t>
      </w:r>
      <w:proofErr w:type="spellEnd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</w:t>
      </w:r>
    </w:p>
    <w:p w14:paraId="63C10E16" w14:textId="77777777" w:rsidR="00D53BB8" w:rsidRPr="005F02F6" w:rsidRDefault="00D53BB8" w:rsidP="00D53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  <w:t>Китайский язык для начинающих.</w:t>
      </w:r>
    </w:p>
    <w:p w14:paraId="00464520" w14:textId="77777777" w:rsidR="00D53BB8" w:rsidRPr="005F02F6" w:rsidRDefault="00D53BB8" w:rsidP="00D53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9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  <w:t>Китайский язык для продолжающих.</w:t>
      </w:r>
    </w:p>
    <w:p w14:paraId="22D69C04" w14:textId="77777777" w:rsidR="00D53BB8" w:rsidRPr="005F02F6" w:rsidRDefault="00D53BB8" w:rsidP="00D53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  <w:t>Основы иероглифического письма.</w:t>
      </w:r>
    </w:p>
    <w:p w14:paraId="1E2C128F" w14:textId="77777777" w:rsidR="00D53BB8" w:rsidRPr="005F02F6" w:rsidRDefault="00D53BB8" w:rsidP="00D53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11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Маркетинговые коммуникации и </w:t>
      </w:r>
      <w:proofErr w:type="spellStart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клиентинг</w:t>
      </w:r>
      <w:proofErr w:type="spellEnd"/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</w:p>
    <w:p w14:paraId="1BD0B64B" w14:textId="77777777" w:rsidR="00D53BB8" w:rsidRPr="005F02F6" w:rsidRDefault="00D53BB8" w:rsidP="00D53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Цифровая трансформация финансовых продуктов и услуг</w:t>
      </w:r>
    </w:p>
    <w:p w14:paraId="30EE1385" w14:textId="77777777" w:rsidR="00D53BB8" w:rsidRDefault="00D53BB8" w:rsidP="00D53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13</w:t>
      </w:r>
      <w:r w:rsidRPr="005F02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Налоговое администрирование в условиях развития финансовых технологий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14:paraId="386F989A" w14:textId="77777777" w:rsidR="00D53BB8" w:rsidRDefault="00D53BB8" w:rsidP="00D53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14. Стартап школа.</w:t>
      </w:r>
    </w:p>
    <w:p w14:paraId="28A8A62E" w14:textId="20B4DED2" w:rsidR="00976D67" w:rsidRDefault="00D53BB8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Дата </w:t>
      </w:r>
      <w:r w:rsidR="00DB18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начала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курсов определяется после сбора заявок. </w:t>
      </w:r>
    </w:p>
    <w:p w14:paraId="7B23E0BD" w14:textId="48722A4E" w:rsidR="00976D67" w:rsidRDefault="00976D67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Стоимость - </w:t>
      </w:r>
      <w:r w:rsidRPr="00976D6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20</w:t>
      </w:r>
      <w:r w:rsidRPr="00976D6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долларов США (при условии формирования группы 10 человек).</w:t>
      </w:r>
    </w:p>
    <w:p w14:paraId="5ECDBE03" w14:textId="77777777" w:rsidR="00D53BB8" w:rsidRDefault="00D53BB8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668B9E2B" w14:textId="76F59843" w:rsidR="00976D67" w:rsidRDefault="00976D67" w:rsidP="00976D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76D6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Для того, чтобы подать заявку на участие в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курсах</w:t>
      </w:r>
      <w:r w:rsidRPr="00976D6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присылайте заполненную форму на русском языке на электронный адрес: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A24CC3">
          <w:rPr>
            <w:rStyle w:val="a4"/>
            <w:rFonts w:ascii="Helvetica" w:eastAsia="Times New Roman" w:hAnsi="Helvetica" w:cs="Helvetica"/>
            <w:sz w:val="24"/>
            <w:szCs w:val="24"/>
            <w:lang w:eastAsia="ru-RU"/>
          </w:rPr>
          <w:t>rzheuskaya.t@polessu.by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14:paraId="46DF4444" w14:textId="77777777" w:rsidR="00D53BB8" w:rsidRDefault="00D53BB8" w:rsidP="00976D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137DD9E6" w14:textId="77777777" w:rsidR="00D53BB8" w:rsidRPr="00104706" w:rsidRDefault="00D53BB8" w:rsidP="00D53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Форма заявки</w:t>
      </w:r>
    </w:p>
    <w:tbl>
      <w:tblPr>
        <w:tblW w:w="105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5748"/>
      </w:tblGrid>
      <w:tr w:rsidR="00D53BB8" w:rsidRPr="00104706" w14:paraId="5301EACA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D1635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Имя как в паспорте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9DE4D" w14:textId="77777777" w:rsidR="00D53BB8" w:rsidRPr="00104706" w:rsidRDefault="00D53BB8" w:rsidP="003D5C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04706" w14:paraId="0DE838B9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937C7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Фамилия как в паспорте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D9274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04706" w14:paraId="3C803D9D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4B6C0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3974E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04706" w14:paraId="066BF26C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8854E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Страна, город постоянного проживания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ECFF0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04706" w14:paraId="7826283C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FD09A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2AD11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04706" w14:paraId="45DA18DB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27570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03C68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04706" w14:paraId="4FC03F9F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85070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2D273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04706" w14:paraId="0C4B254C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B6957A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915A8A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B8" w:rsidRPr="00104706" w14:paraId="3EE46D80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27AD3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EBC8E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0470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04706" w14:paraId="5643D6EE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49A024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Название обучающего курса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915A5A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B8" w:rsidRPr="00104706" w14:paraId="19C0080C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99570F" w14:textId="2F5F97A8" w:rsidR="00D53BB8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 xml:space="preserve">Месяц </w:t>
            </w:r>
            <w:r w:rsidR="00DB1836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прохождения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 xml:space="preserve"> курсов (предпочтительный)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AD91D3" w14:textId="77777777" w:rsidR="00D53BB8" w:rsidRPr="00104706" w:rsidRDefault="00D53BB8" w:rsidP="003D5C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88E405B" w14:textId="77777777" w:rsidR="00976D67" w:rsidRPr="00104706" w:rsidRDefault="00976D67" w:rsidP="00976D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79FC1423" w14:textId="7D763DD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у Вас возникли трудности с составлением заявки или оформлением документов, обращайтесь к нам</w:t>
      </w:r>
      <w:r w:rsidR="005238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мы поможем.</w:t>
      </w:r>
    </w:p>
    <w:p w14:paraId="569D6A6A" w14:textId="77777777" w:rsidR="00651A3C" w:rsidRPr="00104706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14:paraId="70084D54" w14:textId="54067F84" w:rsidR="00651A3C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10470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Контакты:</w:t>
      </w:r>
    </w:p>
    <w:p w14:paraId="1856D547" w14:textId="0570ECD9" w:rsidR="00976D67" w:rsidRDefault="00976D67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Факультет экономики и финансов</w:t>
      </w:r>
    </w:p>
    <w:p w14:paraId="51CCD55D" w14:textId="693206AA" w:rsidR="00976D67" w:rsidRPr="00104706" w:rsidRDefault="00976D67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76D6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E-mail: rzheuskaya.t@polessu.by</w:t>
      </w:r>
    </w:p>
    <w:p w14:paraId="098B9424" w14:textId="77777777" w:rsidR="00651A3C" w:rsidRPr="00976D67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976D6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Отдел международный связей</w:t>
      </w:r>
    </w:p>
    <w:p w14:paraId="4ABEF009" w14:textId="77777777" w:rsidR="00651A3C" w:rsidRPr="00651A3C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70DF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тел</w:t>
      </w:r>
      <w:r w:rsidRPr="00651A3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+375 (165) 31 08 38</w:t>
      </w:r>
    </w:p>
    <w:p w14:paraId="41FA19F0" w14:textId="77777777" w:rsidR="00651A3C" w:rsidRPr="000B7E7C" w:rsidRDefault="00651A3C" w:rsidP="00651A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70DF0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E</w:t>
      </w:r>
      <w:r w:rsidRPr="000B7E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Pr="00B70DF0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mail</w:t>
      </w:r>
      <w:r w:rsidRPr="000B7E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</w:t>
      </w:r>
      <w:r w:rsidRPr="00B70DF0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aksenchik</w:t>
      </w:r>
      <w:r w:rsidRPr="000B7E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B70DF0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n</w:t>
      </w:r>
      <w:r w:rsidRPr="000B7E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@</w:t>
      </w:r>
      <w:r w:rsidRPr="00B70DF0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polessu</w:t>
      </w:r>
      <w:r w:rsidRPr="000B7E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B70DF0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by</w:t>
      </w:r>
    </w:p>
    <w:p w14:paraId="32C1EF18" w14:textId="77777777" w:rsidR="00651A3C" w:rsidRPr="000B7E7C" w:rsidRDefault="00651A3C" w:rsidP="00651A3C"/>
    <w:p w14:paraId="084B7662" w14:textId="77777777" w:rsidR="00594E96" w:rsidRPr="000B7E7C" w:rsidRDefault="00594E96"/>
    <w:sectPr w:rsidR="00594E96" w:rsidRPr="000B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B25"/>
    <w:multiLevelType w:val="hybridMultilevel"/>
    <w:tmpl w:val="044E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1F"/>
    <w:rsid w:val="00084A1F"/>
    <w:rsid w:val="000B7E7C"/>
    <w:rsid w:val="00161C4E"/>
    <w:rsid w:val="0021087A"/>
    <w:rsid w:val="003635D4"/>
    <w:rsid w:val="0052384F"/>
    <w:rsid w:val="00523F08"/>
    <w:rsid w:val="00592E7F"/>
    <w:rsid w:val="00594E96"/>
    <w:rsid w:val="005F02F6"/>
    <w:rsid w:val="00651A3C"/>
    <w:rsid w:val="00976D67"/>
    <w:rsid w:val="00D53BB8"/>
    <w:rsid w:val="00DB1836"/>
    <w:rsid w:val="00F1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6CCA"/>
  <w15:chartTrackingRefBased/>
  <w15:docId w15:val="{A04280EA-E3D6-4BE7-B28A-B27848A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D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heuskaya.t@polessu.by" TargetMode="External"/><Relationship Id="rId5" Type="http://schemas.openxmlformats.org/officeDocument/2006/relationships/hyperlink" Target="mailto:rzheuskaya.t@poles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Аксенчик Наталья Владимировна</dc:creator>
  <cp:keywords/>
  <dc:description/>
  <cp:lastModifiedBy>Секацкая Елена Эдуардовна</cp:lastModifiedBy>
  <cp:revision>2</cp:revision>
  <dcterms:created xsi:type="dcterms:W3CDTF">2023-03-02T12:36:00Z</dcterms:created>
  <dcterms:modified xsi:type="dcterms:W3CDTF">2023-03-02T12:36:00Z</dcterms:modified>
</cp:coreProperties>
</file>