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4636" w14:textId="77777777" w:rsidR="00A901C7" w:rsidRPr="00A901C7" w:rsidRDefault="00A901C7" w:rsidP="00A90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>Миронов Герман Севирович</w:t>
      </w:r>
    </w:p>
    <w:p w14:paraId="303E77AC" w14:textId="33FF47DB" w:rsidR="00A901C7" w:rsidRDefault="00A901C7" w:rsidP="00A90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>09.10.1935 — 03.08.2008</w:t>
      </w:r>
    </w:p>
    <w:p w14:paraId="63747546" w14:textId="7E4BD96D" w:rsidR="00A901C7" w:rsidRDefault="00A901C7" w:rsidP="00A901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33D39B" wp14:editId="427E31DE">
            <wp:extent cx="2686050" cy="3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A3A9D" w14:textId="167C0E54" w:rsidR="00A901C7" w:rsidRPr="00A901C7" w:rsidRDefault="00A901C7" w:rsidP="00A901C7">
      <w:p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>Советский и российский химик-органик, ректор Ярославского государственного университета имени П. Г. Демидова (1983—2005). Заслуженный деятель науки и техники РСФСР (1985</w:t>
      </w:r>
      <w:proofErr w:type="gramStart"/>
      <w:r w:rsidRPr="00A901C7">
        <w:rPr>
          <w:rFonts w:ascii="Times New Roman" w:hAnsi="Times New Roman" w:cs="Times New Roman"/>
          <w:sz w:val="24"/>
          <w:szCs w:val="24"/>
        </w:rPr>
        <w:t>).Премия</w:t>
      </w:r>
      <w:proofErr w:type="gramEnd"/>
      <w:r w:rsidRPr="00A901C7">
        <w:rPr>
          <w:rFonts w:ascii="Times New Roman" w:hAnsi="Times New Roman" w:cs="Times New Roman"/>
          <w:sz w:val="24"/>
          <w:szCs w:val="24"/>
        </w:rPr>
        <w:t> Правительства Российской Федерации в области науки и техники (2006). Член редколлегии журнала «Известия вузов. Химия и химическая технология». Почётный работник высшего профессионального образования РФ.</w:t>
      </w:r>
    </w:p>
    <w:p w14:paraId="06173AFB" w14:textId="77777777" w:rsidR="00A901C7" w:rsidRPr="00A901C7" w:rsidRDefault="00A901C7" w:rsidP="00A90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>Путешествие длиною в жизнь</w:t>
      </w:r>
    </w:p>
    <w:p w14:paraId="29FCA34F" w14:textId="3EE12B40" w:rsidR="00A901C7" w:rsidRPr="00A901C7" w:rsidRDefault="00A901C7" w:rsidP="00A901C7">
      <w:p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>Говорят, что иногда душа человека, не желая оставлять свою прежнюю жизнь сразу, может бабочкой прилететь в любимые и дорогие места...</w:t>
      </w:r>
    </w:p>
    <w:p w14:paraId="34A4B98C" w14:textId="5F450B71" w:rsidR="00A901C7" w:rsidRPr="00A901C7" w:rsidRDefault="00A901C7" w:rsidP="00A901C7">
      <w:p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>...Бабочка, впорхнувшая в окно главного корпуса университета, вела себя немного необычно -она долго сидела тихо и незаметно, и лишь затем все же дала о себе знать несколькими ударами крыльев по стеклу. Но, даже после того, как ее взяли в руки и поднесли к открытому окну - еще несколько секунд не хотела улетать, спокойно сложив крылья на человеческой ладони...</w:t>
      </w:r>
    </w:p>
    <w:p w14:paraId="31BAF44C" w14:textId="5F0A84B6" w:rsidR="00A901C7" w:rsidRPr="00A901C7" w:rsidRDefault="00A901C7" w:rsidP="00A901C7">
      <w:p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 xml:space="preserve">3 августа не стало Германа </w:t>
      </w:r>
      <w:proofErr w:type="spellStart"/>
      <w:r w:rsidRPr="00A901C7">
        <w:rPr>
          <w:rFonts w:ascii="Times New Roman" w:hAnsi="Times New Roman" w:cs="Times New Roman"/>
          <w:sz w:val="24"/>
          <w:szCs w:val="24"/>
        </w:rPr>
        <w:t>Севировича</w:t>
      </w:r>
      <w:proofErr w:type="spellEnd"/>
      <w:r w:rsidRPr="00A901C7">
        <w:rPr>
          <w:rFonts w:ascii="Times New Roman" w:hAnsi="Times New Roman" w:cs="Times New Roman"/>
          <w:sz w:val="24"/>
          <w:szCs w:val="24"/>
        </w:rPr>
        <w:t xml:space="preserve"> Миронова... человека увлеченного и преданного, принципиального в главном и дипломатичного в решениях. Для коллег он останется в памяти крупным ученым, талантливым организатором, блестящим педагогом и отзывчивым человеком. Родные же называют его «просто волшебником», способным исполнить любое желание.</w:t>
      </w:r>
    </w:p>
    <w:p w14:paraId="123BE0A6" w14:textId="77777777" w:rsidR="00A901C7" w:rsidRPr="00A901C7" w:rsidRDefault="00A901C7" w:rsidP="00A90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>Миронов Герман Севирович</w:t>
      </w:r>
    </w:p>
    <w:p w14:paraId="1E25F249" w14:textId="4C9E6978" w:rsidR="00A901C7" w:rsidRPr="00A901C7" w:rsidRDefault="00A901C7" w:rsidP="00A90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>Р</w:t>
      </w:r>
      <w:r w:rsidRPr="00A901C7">
        <w:rPr>
          <w:rFonts w:ascii="Times New Roman" w:hAnsi="Times New Roman" w:cs="Times New Roman"/>
          <w:sz w:val="24"/>
          <w:szCs w:val="24"/>
        </w:rPr>
        <w:t>ектор университета с 1983 по 2005 гг.</w:t>
      </w:r>
    </w:p>
    <w:p w14:paraId="30CC93EA" w14:textId="77777777" w:rsidR="00A901C7" w:rsidRPr="00A901C7" w:rsidRDefault="00A901C7" w:rsidP="00A90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lastRenderedPageBreak/>
        <w:t>Доктор химических наук, профессор, Заслуженный деятель науки и техники Российской Федерации</w:t>
      </w:r>
    </w:p>
    <w:p w14:paraId="33535718" w14:textId="77777777" w:rsidR="00A901C7" w:rsidRPr="00A901C7" w:rsidRDefault="00A901C7" w:rsidP="00A90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>Зав. кафедрой органической химии, проректор по научной работе Ярославского политехнического института (в настоящее время - ЯГТУ) с 1971 по 1993 гг.</w:t>
      </w:r>
    </w:p>
    <w:p w14:paraId="1F40FA74" w14:textId="77777777" w:rsidR="00A901C7" w:rsidRPr="00A901C7" w:rsidRDefault="00A901C7" w:rsidP="00A90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>Основатель научной школы химиков-органиков, которая является широко известным и признанным коллективом в области химии ароматических, гетероароматических искусственных соединений и их природных аналогов.</w:t>
      </w:r>
    </w:p>
    <w:p w14:paraId="1AD4F99A" w14:textId="77777777" w:rsidR="00A901C7" w:rsidRPr="00A901C7" w:rsidRDefault="00A901C7" w:rsidP="00A90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>В рамках научной школы Миронова Г.С. защищено более 40 кандидатских и 10 докторских диссертаций, создано направление химии ароматических и гетероароматических полифункциональных соединений.</w:t>
      </w:r>
    </w:p>
    <w:p w14:paraId="77784B07" w14:textId="77777777" w:rsidR="00A901C7" w:rsidRPr="00A901C7" w:rsidRDefault="00A901C7" w:rsidP="00A90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>Автор более 500 научных работ, более 100 авторских свидетельств и патентов, востребованных современной промышленностью</w:t>
      </w:r>
    </w:p>
    <w:p w14:paraId="5CE353B0" w14:textId="77777777" w:rsidR="00A901C7" w:rsidRPr="00A901C7" w:rsidRDefault="00A901C7" w:rsidP="00A90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>Награжден орденом Дружбы и орденом Почета</w:t>
      </w:r>
    </w:p>
    <w:p w14:paraId="180E626D" w14:textId="77777777" w:rsidR="00A901C7" w:rsidRPr="00A901C7" w:rsidRDefault="00A901C7" w:rsidP="00A90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>Лауреат премии Правительства России</w:t>
      </w:r>
    </w:p>
    <w:p w14:paraId="7AE2C11E" w14:textId="77777777" w:rsidR="00A901C7" w:rsidRPr="00A901C7" w:rsidRDefault="00A901C7" w:rsidP="00A90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>Награжден знаком отличия «За заслуги перед городом Ярославлем», дипломом ВДНХ, имел звания Заслуженный деятель науки и техники РФ, Почетный работник высшего образования России, лауреат премии Правительства России.</w:t>
      </w:r>
    </w:p>
    <w:p w14:paraId="6DBD0F98" w14:textId="77777777" w:rsidR="00A901C7" w:rsidRDefault="00A901C7" w:rsidP="00A901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A47C05" w14:textId="7FDD7421" w:rsidR="00A901C7" w:rsidRPr="00A901C7" w:rsidRDefault="00A901C7" w:rsidP="00A90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 xml:space="preserve">Коллеги о Германе </w:t>
      </w:r>
      <w:proofErr w:type="spellStart"/>
      <w:r w:rsidRPr="00A901C7">
        <w:rPr>
          <w:rFonts w:ascii="Times New Roman" w:hAnsi="Times New Roman" w:cs="Times New Roman"/>
          <w:sz w:val="24"/>
          <w:szCs w:val="24"/>
        </w:rPr>
        <w:t>Севировиче</w:t>
      </w:r>
      <w:proofErr w:type="spellEnd"/>
      <w:r w:rsidRPr="00A901C7">
        <w:rPr>
          <w:rFonts w:ascii="Times New Roman" w:hAnsi="Times New Roman" w:cs="Times New Roman"/>
          <w:sz w:val="24"/>
          <w:szCs w:val="24"/>
        </w:rPr>
        <w:t xml:space="preserve"> Миронове</w:t>
      </w:r>
    </w:p>
    <w:p w14:paraId="270FDB12" w14:textId="60322C61" w:rsidR="00A901C7" w:rsidRPr="00A901C7" w:rsidRDefault="00A901C7" w:rsidP="00A901C7">
      <w:p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 xml:space="preserve">Александр Ильич РУСАКОВ, ректор </w:t>
      </w:r>
      <w:proofErr w:type="spellStart"/>
      <w:r w:rsidRPr="00A901C7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A901C7">
        <w:rPr>
          <w:rFonts w:ascii="Times New Roman" w:hAnsi="Times New Roman" w:cs="Times New Roman"/>
          <w:sz w:val="24"/>
          <w:szCs w:val="24"/>
        </w:rPr>
        <w:t xml:space="preserve"> им. П. Г. Демидова:</w:t>
      </w:r>
    </w:p>
    <w:p w14:paraId="7F753A67" w14:textId="090C32EF" w:rsidR="00A901C7" w:rsidRPr="00A901C7" w:rsidRDefault="00A901C7" w:rsidP="00A901C7">
      <w:p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 xml:space="preserve">– Профессор Миронов возглавлял Ярославский государственный университет в очень сложные годы, когда само существование системы университетов в России стояло под вопросом, когда казалось, что фундаментальная наука и образование никому не нужны и их исчезновение – это только вопрос времени. Под руководством Германа </w:t>
      </w:r>
      <w:proofErr w:type="spellStart"/>
      <w:r w:rsidRPr="00A901C7">
        <w:rPr>
          <w:rFonts w:ascii="Times New Roman" w:hAnsi="Times New Roman" w:cs="Times New Roman"/>
          <w:sz w:val="24"/>
          <w:szCs w:val="24"/>
        </w:rPr>
        <w:t>Севировича</w:t>
      </w:r>
      <w:proofErr w:type="spellEnd"/>
      <w:r w:rsidRPr="00A901C7">
        <w:rPr>
          <w:rFonts w:ascii="Times New Roman" w:hAnsi="Times New Roman" w:cs="Times New Roman"/>
          <w:sz w:val="24"/>
          <w:szCs w:val="24"/>
        </w:rPr>
        <w:t xml:space="preserve"> университет не только выжил, но и стал признанным лидером в регионе, твердо встал на путь инновационного развития.</w:t>
      </w:r>
    </w:p>
    <w:p w14:paraId="135F109C" w14:textId="340A9FEA" w:rsidR="00A901C7" w:rsidRPr="00A901C7" w:rsidRDefault="00A901C7" w:rsidP="00A901C7">
      <w:p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>Ректор Миронов умел, как никто другой, создавать команду единомышленников, объединять различных по характерам, устремлениям людей для реализации общих задач. При этом он давал максимум свободы для творческой реализации коллективов и каждого сотрудника. В ВУЗе установилась демократическая, истинно университетская атмосфера поддержки, с одной стороны, всех научных и организационных начинаний, с другой – критического и тщательного анализа всех тенденций развития.</w:t>
      </w:r>
    </w:p>
    <w:p w14:paraId="29035BAC" w14:textId="18AC0FB7" w:rsidR="00A901C7" w:rsidRDefault="00A901C7" w:rsidP="00A901C7">
      <w:p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>Как истинный лидер, Герман Севирович обладал особым талантом принимать, как потом оказывалось, единственно правильные решения: будь то человеческие отношения, научная работа или управление профессорско-преподавательским коллективом. Искренне считаю, что нам, оставшимся в университете после его такого безвременного ухода, еще только предстоит оценить человеческую мудрость и нравственно-этическую позицию истинно российского ученого и ректора. Увы, не все мы успели в полной мере сделать это при его жизни...</w:t>
      </w:r>
    </w:p>
    <w:p w14:paraId="1BE3B055" w14:textId="77777777" w:rsidR="00A901C7" w:rsidRPr="00A901C7" w:rsidRDefault="00A901C7" w:rsidP="00A90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4BBF0" w14:textId="6C89D552" w:rsidR="00A901C7" w:rsidRPr="00A901C7" w:rsidRDefault="00A901C7" w:rsidP="00A901C7">
      <w:p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>Владимир Юрьевич ОРЛОВ, зав. кафедрой общей и биоорганической химии:</w:t>
      </w:r>
    </w:p>
    <w:p w14:paraId="138D5089" w14:textId="69229D09" w:rsidR="00A901C7" w:rsidRPr="00A901C7" w:rsidRDefault="00A901C7" w:rsidP="00A901C7">
      <w:p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 xml:space="preserve">– Строгий, но любимый преподаватель многих поколений студентов-химиков, биологов, экологов, которым он открыл удивительный мир органической химии, и многие из которых </w:t>
      </w:r>
      <w:r w:rsidRPr="00A901C7">
        <w:rPr>
          <w:rFonts w:ascii="Times New Roman" w:hAnsi="Times New Roman" w:cs="Times New Roman"/>
          <w:sz w:val="24"/>
          <w:szCs w:val="24"/>
        </w:rPr>
        <w:lastRenderedPageBreak/>
        <w:t>в дальнейшем выбрали для себя эту область науки. Талантливый методист, подготовивший целый комплекс учебных материалов по органической химии.</w:t>
      </w:r>
    </w:p>
    <w:p w14:paraId="45A62243" w14:textId="7EC9A42B" w:rsidR="00A901C7" w:rsidRPr="00A901C7" w:rsidRDefault="00A901C7" w:rsidP="00A901C7">
      <w:p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 xml:space="preserve">Создатель научной школы, ученый с именем, чьи работы заложили реальную базу для развития целого ряда узловых процессов современной химии и химического производства. Руководитель целой плеяды успешных аспирантов, которые нашли себя в самых различных областях – от академической науки до </w:t>
      </w:r>
      <w:proofErr w:type="spellStart"/>
      <w:proofErr w:type="gramStart"/>
      <w:r w:rsidRPr="00A901C7">
        <w:rPr>
          <w:rFonts w:ascii="Times New Roman" w:hAnsi="Times New Roman" w:cs="Times New Roman"/>
          <w:sz w:val="24"/>
          <w:szCs w:val="24"/>
        </w:rPr>
        <w:t>бизнеса.Много</w:t>
      </w:r>
      <w:proofErr w:type="spellEnd"/>
      <w:proofErr w:type="gramEnd"/>
      <w:r w:rsidRPr="00A901C7">
        <w:rPr>
          <w:rFonts w:ascii="Times New Roman" w:hAnsi="Times New Roman" w:cs="Times New Roman"/>
          <w:sz w:val="24"/>
          <w:szCs w:val="24"/>
        </w:rPr>
        <w:t xml:space="preserve"> можно сказать о душевных качествах Германа </w:t>
      </w:r>
      <w:proofErr w:type="spellStart"/>
      <w:r w:rsidRPr="00A901C7">
        <w:rPr>
          <w:rFonts w:ascii="Times New Roman" w:hAnsi="Times New Roman" w:cs="Times New Roman"/>
          <w:sz w:val="24"/>
          <w:szCs w:val="24"/>
        </w:rPr>
        <w:t>Севировича</w:t>
      </w:r>
      <w:proofErr w:type="spellEnd"/>
      <w:r w:rsidRPr="00A901C7">
        <w:rPr>
          <w:rFonts w:ascii="Times New Roman" w:hAnsi="Times New Roman" w:cs="Times New Roman"/>
          <w:sz w:val="24"/>
          <w:szCs w:val="24"/>
        </w:rPr>
        <w:t>, который всегда был готов выслушать обращающихся к нему сотрудников и студентов университета и помочь решить их многочисленные проблемы.</w:t>
      </w:r>
    </w:p>
    <w:p w14:paraId="553851DE" w14:textId="77777777" w:rsidR="00A901C7" w:rsidRDefault="00A901C7" w:rsidP="00A90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BBCE7" w14:textId="089EF561" w:rsidR="00A901C7" w:rsidRPr="00A901C7" w:rsidRDefault="00A901C7" w:rsidP="00A901C7">
      <w:p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>Владимир Владимирович ПЛАХТИНСКИЙ, профессор кафедры органической химии ЯГТУ:</w:t>
      </w:r>
    </w:p>
    <w:p w14:paraId="60EC21B0" w14:textId="6CA9A45C" w:rsidR="00A901C7" w:rsidRPr="00A901C7" w:rsidRDefault="00A901C7" w:rsidP="00A901C7">
      <w:p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 xml:space="preserve">– Герман Севирович Миронов. Шеф. Так мы его называли между собой. Даже тогда, когда он перестал, к нашему величайшему сожалению, быть заведующим нашей кафедрой. В этом выражалось глубочайшее уважение и непререкаемый авторитет Германа </w:t>
      </w:r>
      <w:proofErr w:type="spellStart"/>
      <w:r w:rsidRPr="00A901C7">
        <w:rPr>
          <w:rFonts w:ascii="Times New Roman" w:hAnsi="Times New Roman" w:cs="Times New Roman"/>
          <w:sz w:val="24"/>
          <w:szCs w:val="24"/>
        </w:rPr>
        <w:t>Севировича</w:t>
      </w:r>
      <w:proofErr w:type="spellEnd"/>
      <w:r w:rsidRPr="00A901C7">
        <w:rPr>
          <w:rFonts w:ascii="Times New Roman" w:hAnsi="Times New Roman" w:cs="Times New Roman"/>
          <w:sz w:val="24"/>
          <w:szCs w:val="24"/>
        </w:rPr>
        <w:t>.</w:t>
      </w:r>
    </w:p>
    <w:p w14:paraId="57A341F7" w14:textId="43136125" w:rsidR="00A901C7" w:rsidRPr="00A901C7" w:rsidRDefault="00A901C7" w:rsidP="00A901C7">
      <w:p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 xml:space="preserve">Он был человек удивительного обаяния. Уже после нескольких лекций, прочитанных им на нашем курсе, мы с другом твердо решили заниматься наукой «у Миронова». Оглядываясь назад, я понимаю, что ни разу не пожалел об этом выборе. Когда я работал с Германом </w:t>
      </w:r>
      <w:proofErr w:type="spellStart"/>
      <w:r w:rsidRPr="00A901C7">
        <w:rPr>
          <w:rFonts w:ascii="Times New Roman" w:hAnsi="Times New Roman" w:cs="Times New Roman"/>
          <w:sz w:val="24"/>
          <w:szCs w:val="24"/>
        </w:rPr>
        <w:t>Севировичем</w:t>
      </w:r>
      <w:proofErr w:type="spellEnd"/>
      <w:r w:rsidRPr="00A901C7">
        <w:rPr>
          <w:rFonts w:ascii="Times New Roman" w:hAnsi="Times New Roman" w:cs="Times New Roman"/>
          <w:sz w:val="24"/>
          <w:szCs w:val="24"/>
        </w:rPr>
        <w:t>, то почти каждый день ловил себя на мысли, что иду на работу с радостью, что, может быть, буду обсуждать с Шефом научные проблемы, говорить о других вещах. Каждый день работы позволял нам реализовать наши творческие силы и предоставленные возможности. Мы, его ученики, помним ту абсолютную свободу научного творчества, которую он предоставлял нам. Я помню прекрасную атмосферу дружбы, творчества и радости, даже счастья, царившую в нашем коллективе. Кроме любимой работы, любимый руководитель, согласитесь, – это прекрасно. Сколько раз он помогал мне и моим друзьям в решении всяческих проблем; причем, как казалось, принимал их близко к сердцу, даже иногда ближе, чем мы сами.</w:t>
      </w:r>
    </w:p>
    <w:p w14:paraId="3827C57D" w14:textId="5982AEDE" w:rsidR="00A901C7" w:rsidRPr="00A901C7" w:rsidRDefault="00A901C7" w:rsidP="00A901C7">
      <w:p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 xml:space="preserve">Его обаяние действовало безотказно практически на всех. Стоит отметить, что Герман Севирович сразу сказал нам по поводу работы: «Можете ездить куда угодно, к кому угодно, если это надо по работе. Общайтесь, обещаю полную поддержку». И мы ездили – на научные конференции и школы молодых ученых, в академические и отраслевые институты, вузы... И везде – в Москве, Иркутске и Риге, Махачкале и Тбилиси, Уфе и Туле – коллеги, узнав, что мы «от Германа </w:t>
      </w:r>
      <w:proofErr w:type="spellStart"/>
      <w:r w:rsidRPr="00A901C7">
        <w:rPr>
          <w:rFonts w:ascii="Times New Roman" w:hAnsi="Times New Roman" w:cs="Times New Roman"/>
          <w:sz w:val="24"/>
          <w:szCs w:val="24"/>
        </w:rPr>
        <w:t>Севировича</w:t>
      </w:r>
      <w:proofErr w:type="spellEnd"/>
      <w:r w:rsidRPr="00A901C7">
        <w:rPr>
          <w:rFonts w:ascii="Times New Roman" w:hAnsi="Times New Roman" w:cs="Times New Roman"/>
          <w:sz w:val="24"/>
          <w:szCs w:val="24"/>
        </w:rPr>
        <w:t>», более чем радушно принимали меня и моих друзей, стараясь помочь во всем: от работы (прежде всего, конечно) до устройства жилья и «культурной программы».</w:t>
      </w:r>
    </w:p>
    <w:p w14:paraId="68D01829" w14:textId="77777777" w:rsidR="00A901C7" w:rsidRPr="00A901C7" w:rsidRDefault="00A901C7" w:rsidP="00A901C7">
      <w:p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 xml:space="preserve">Можно говорить об абсолютном административном таланте Германа </w:t>
      </w:r>
      <w:proofErr w:type="spellStart"/>
      <w:r w:rsidRPr="00A901C7">
        <w:rPr>
          <w:rFonts w:ascii="Times New Roman" w:hAnsi="Times New Roman" w:cs="Times New Roman"/>
          <w:sz w:val="24"/>
          <w:szCs w:val="24"/>
        </w:rPr>
        <w:t>Севировича</w:t>
      </w:r>
      <w:proofErr w:type="spellEnd"/>
      <w:r w:rsidRPr="00A901C7">
        <w:rPr>
          <w:rFonts w:ascii="Times New Roman" w:hAnsi="Times New Roman" w:cs="Times New Roman"/>
          <w:sz w:val="24"/>
          <w:szCs w:val="24"/>
        </w:rPr>
        <w:t>: хотя загруженность этой самой административной работой не позволяла ему уделять столько, сколько ему хотелось, внимания своей кафедре, эта кафедра работала, и успешно работала. Выполнялись госбюджетные и хоздоговорные работы, публиковались статьи, брались авторские свидетельства и патенты, защищались докторские и кандидатские диссертации. И кафедра не просто выжила в тяжелые для вузов годы, но и оставалась, без ложной скромности, одной из лучших.</w:t>
      </w:r>
    </w:p>
    <w:p w14:paraId="123BCF3D" w14:textId="77777777" w:rsidR="00A901C7" w:rsidRPr="00A901C7" w:rsidRDefault="00A901C7" w:rsidP="00A90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514BC" w14:textId="057B601B" w:rsidR="00A901C7" w:rsidRPr="00A901C7" w:rsidRDefault="00A901C7" w:rsidP="00A901C7">
      <w:p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 xml:space="preserve">И еще отмечу абсолютное бесстрашие Германа </w:t>
      </w:r>
      <w:proofErr w:type="spellStart"/>
      <w:r w:rsidRPr="00A901C7">
        <w:rPr>
          <w:rFonts w:ascii="Times New Roman" w:hAnsi="Times New Roman" w:cs="Times New Roman"/>
          <w:sz w:val="24"/>
          <w:szCs w:val="24"/>
        </w:rPr>
        <w:t>Севировича</w:t>
      </w:r>
      <w:proofErr w:type="spellEnd"/>
      <w:r w:rsidRPr="00A901C7">
        <w:rPr>
          <w:rFonts w:ascii="Times New Roman" w:hAnsi="Times New Roman" w:cs="Times New Roman"/>
          <w:sz w:val="24"/>
          <w:szCs w:val="24"/>
        </w:rPr>
        <w:t xml:space="preserve">. Он, казалось, не боится никого и ничего: ни министерского или вузовского начальства, ни, в свое время, партийных </w:t>
      </w:r>
      <w:r w:rsidRPr="00A901C7">
        <w:rPr>
          <w:rFonts w:ascii="Times New Roman" w:hAnsi="Times New Roman" w:cs="Times New Roman"/>
          <w:sz w:val="24"/>
          <w:szCs w:val="24"/>
        </w:rPr>
        <w:lastRenderedPageBreak/>
        <w:t>деятелей, ни недоброжелателей (а такие, все же, были), ни своих коллег и учеников. По поводу последнего утверждения: Шеф способствовал продвижению своих сотрудников всегда, и до самого высокого уровня.</w:t>
      </w:r>
    </w:p>
    <w:p w14:paraId="4E961A7B" w14:textId="7B891F93" w:rsidR="00B56672" w:rsidRPr="00A901C7" w:rsidRDefault="00A901C7" w:rsidP="00A901C7">
      <w:pPr>
        <w:jc w:val="both"/>
        <w:rPr>
          <w:rFonts w:ascii="Times New Roman" w:hAnsi="Times New Roman" w:cs="Times New Roman"/>
          <w:sz w:val="24"/>
          <w:szCs w:val="24"/>
        </w:rPr>
      </w:pPr>
      <w:r w:rsidRPr="00A901C7">
        <w:rPr>
          <w:rFonts w:ascii="Times New Roman" w:hAnsi="Times New Roman" w:cs="Times New Roman"/>
          <w:sz w:val="24"/>
          <w:szCs w:val="24"/>
        </w:rPr>
        <w:t>Ушел из жизни блестящий руководитель и ученый, прекрасный человек. Уходит эпоха – двадцатый век ярославской высшей школы.</w:t>
      </w:r>
    </w:p>
    <w:sectPr w:rsidR="00B56672" w:rsidRPr="00A9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60F2"/>
    <w:multiLevelType w:val="hybridMultilevel"/>
    <w:tmpl w:val="C2FA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38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C7"/>
    <w:rsid w:val="00A901C7"/>
    <w:rsid w:val="00B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D49B"/>
  <w15:chartTrackingRefBased/>
  <w15:docId w15:val="{E0CF053F-3DEA-424B-A4A5-DFB6C012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2022-11-23T07:06:00Z</dcterms:created>
  <dcterms:modified xsi:type="dcterms:W3CDTF">2022-11-23T07:12:00Z</dcterms:modified>
</cp:coreProperties>
</file>